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1C1" w:rsidRPr="00845624" w:rsidRDefault="006701C1" w:rsidP="001D32D1">
      <w:pPr>
        <w:jc w:val="center"/>
        <w:rPr>
          <w:rFonts w:eastAsia="Calibri"/>
          <w:bCs/>
          <w:color w:val="000000"/>
          <w:sz w:val="24"/>
          <w:szCs w:val="24"/>
          <w:lang w:val="uk-UA" w:bidi="ar-SA"/>
        </w:rPr>
      </w:pPr>
      <w:r w:rsidRPr="00845624">
        <w:rPr>
          <w:rFonts w:eastAsia="Calibri"/>
          <w:bCs/>
          <w:color w:val="000000"/>
          <w:sz w:val="24"/>
          <w:szCs w:val="24"/>
          <w:lang w:val="uk-UA" w:bidi="ar-SA"/>
        </w:rPr>
        <w:t>Житомирський медичний інститут</w:t>
      </w:r>
    </w:p>
    <w:p w:rsidR="006701C1" w:rsidRDefault="006701C1" w:rsidP="001D32D1">
      <w:pPr>
        <w:widowControl/>
        <w:autoSpaceDE/>
        <w:autoSpaceDN/>
        <w:jc w:val="center"/>
        <w:rPr>
          <w:rFonts w:eastAsia="Calibri"/>
          <w:bCs/>
          <w:color w:val="000000"/>
          <w:sz w:val="24"/>
          <w:szCs w:val="24"/>
          <w:lang w:val="uk-UA" w:bidi="ar-SA"/>
        </w:rPr>
      </w:pPr>
      <w:r w:rsidRPr="00845624">
        <w:rPr>
          <w:rFonts w:eastAsia="Calibri"/>
          <w:bCs/>
          <w:color w:val="000000"/>
          <w:sz w:val="24"/>
          <w:szCs w:val="24"/>
          <w:lang w:val="uk-UA" w:bidi="ar-SA"/>
        </w:rPr>
        <w:t>Житомирської обласної ради</w:t>
      </w:r>
    </w:p>
    <w:p w:rsidR="004B2A96" w:rsidRPr="00845624" w:rsidRDefault="004B2A96" w:rsidP="001D32D1">
      <w:pPr>
        <w:widowControl/>
        <w:autoSpaceDE/>
        <w:autoSpaceDN/>
        <w:jc w:val="center"/>
        <w:rPr>
          <w:rFonts w:eastAsia="Calibri"/>
          <w:bCs/>
          <w:color w:val="000000"/>
          <w:sz w:val="24"/>
          <w:szCs w:val="24"/>
          <w:lang w:val="uk-UA" w:bidi="ar-SA"/>
        </w:rPr>
      </w:pPr>
    </w:p>
    <w:p w:rsidR="006701C1" w:rsidRPr="00845624" w:rsidRDefault="006701C1" w:rsidP="001D32D1">
      <w:pPr>
        <w:jc w:val="center"/>
        <w:rPr>
          <w:sz w:val="24"/>
          <w:szCs w:val="24"/>
          <w:lang w:val="uk-UA"/>
        </w:rPr>
      </w:pPr>
      <w:r w:rsidRPr="00845624">
        <w:rPr>
          <w:sz w:val="24"/>
          <w:szCs w:val="24"/>
          <w:lang w:val="uk-UA"/>
        </w:rPr>
        <w:t xml:space="preserve">Кафедра технологій медичної діагностики, реабілітації та </w:t>
      </w:r>
      <w:proofErr w:type="spellStart"/>
      <w:r w:rsidRPr="00845624">
        <w:rPr>
          <w:sz w:val="24"/>
          <w:szCs w:val="24"/>
          <w:lang w:val="uk-UA"/>
        </w:rPr>
        <w:t>здоров</w:t>
      </w:r>
      <w:proofErr w:type="spellEnd"/>
      <w:r w:rsidRPr="00845624">
        <w:rPr>
          <w:sz w:val="24"/>
          <w:szCs w:val="24"/>
          <w:lang w:val="uk-UA"/>
        </w:rPr>
        <w:t>’</w:t>
      </w:r>
      <w:r w:rsidRPr="00845624">
        <w:rPr>
          <w:sz w:val="24"/>
          <w:szCs w:val="24"/>
          <w:lang w:val="ru-RU"/>
        </w:rPr>
        <w:t xml:space="preserve">я </w:t>
      </w:r>
      <w:proofErr w:type="spellStart"/>
      <w:r w:rsidRPr="00845624">
        <w:rPr>
          <w:sz w:val="24"/>
          <w:szCs w:val="24"/>
          <w:lang w:val="ru-RU"/>
        </w:rPr>
        <w:t>людини</w:t>
      </w:r>
      <w:proofErr w:type="spellEnd"/>
    </w:p>
    <w:p w:rsidR="006701C1" w:rsidRPr="00845624" w:rsidRDefault="006701C1" w:rsidP="001D32D1">
      <w:pPr>
        <w:widowControl/>
        <w:autoSpaceDE/>
        <w:autoSpaceDN/>
        <w:jc w:val="center"/>
        <w:rPr>
          <w:rFonts w:eastAsia="Calibri"/>
          <w:b/>
          <w:bCs/>
          <w:color w:val="000000"/>
          <w:sz w:val="24"/>
          <w:szCs w:val="24"/>
          <w:lang w:val="uk-UA" w:bidi="ar-SA"/>
        </w:rPr>
      </w:pPr>
    </w:p>
    <w:p w:rsidR="006701C1" w:rsidRPr="00845624" w:rsidRDefault="006701C1" w:rsidP="001D32D1">
      <w:pPr>
        <w:widowControl/>
        <w:autoSpaceDE/>
        <w:autoSpaceDN/>
        <w:jc w:val="center"/>
        <w:rPr>
          <w:rFonts w:eastAsia="Calibri"/>
          <w:b/>
          <w:bCs/>
          <w:color w:val="000000"/>
          <w:sz w:val="24"/>
          <w:szCs w:val="24"/>
          <w:lang w:val="uk-UA" w:bidi="ar-SA"/>
        </w:rPr>
      </w:pPr>
    </w:p>
    <w:p w:rsidR="006701C1" w:rsidRPr="00845624" w:rsidRDefault="006701C1" w:rsidP="001D32D1">
      <w:pPr>
        <w:widowControl/>
        <w:autoSpaceDE/>
        <w:autoSpaceDN/>
        <w:jc w:val="center"/>
        <w:rPr>
          <w:rFonts w:eastAsia="Calibri"/>
          <w:b/>
          <w:bCs/>
          <w:color w:val="000000"/>
          <w:sz w:val="24"/>
          <w:szCs w:val="24"/>
          <w:lang w:val="uk-UA" w:bidi="ar-SA"/>
        </w:rPr>
      </w:pPr>
    </w:p>
    <w:p w:rsidR="006701C1" w:rsidRPr="00845624" w:rsidRDefault="006701C1" w:rsidP="001D32D1">
      <w:pPr>
        <w:widowControl/>
        <w:autoSpaceDE/>
        <w:autoSpaceDN/>
        <w:jc w:val="center"/>
        <w:rPr>
          <w:rFonts w:eastAsia="Calibri"/>
          <w:b/>
          <w:bCs/>
          <w:color w:val="000000"/>
          <w:sz w:val="24"/>
          <w:szCs w:val="24"/>
          <w:lang w:val="uk-UA" w:bidi="ar-SA"/>
        </w:rPr>
      </w:pPr>
    </w:p>
    <w:p w:rsidR="006701C1" w:rsidRPr="00845624" w:rsidRDefault="006701C1" w:rsidP="001D32D1">
      <w:pPr>
        <w:widowControl/>
        <w:autoSpaceDE/>
        <w:autoSpaceDN/>
        <w:jc w:val="center"/>
        <w:rPr>
          <w:rFonts w:eastAsia="Calibri"/>
          <w:bCs/>
          <w:color w:val="000000"/>
          <w:sz w:val="24"/>
          <w:szCs w:val="24"/>
          <w:lang w:val="uk-UA" w:bidi="ar-SA"/>
        </w:rPr>
      </w:pPr>
      <w:proofErr w:type="spellStart"/>
      <w:r w:rsidRPr="00845624">
        <w:rPr>
          <w:rFonts w:eastAsia="Calibri"/>
          <w:bCs/>
          <w:color w:val="000000"/>
          <w:sz w:val="24"/>
          <w:szCs w:val="24"/>
          <w:lang w:val="uk-UA" w:bidi="ar-SA"/>
        </w:rPr>
        <w:t>Силабус</w:t>
      </w:r>
      <w:proofErr w:type="spellEnd"/>
    </w:p>
    <w:p w:rsidR="006701C1" w:rsidRPr="00845624" w:rsidRDefault="006701C1" w:rsidP="001D32D1">
      <w:pPr>
        <w:widowControl/>
        <w:autoSpaceDE/>
        <w:autoSpaceDN/>
        <w:jc w:val="center"/>
        <w:rPr>
          <w:rFonts w:eastAsia="Calibri"/>
          <w:bCs/>
          <w:color w:val="000000"/>
          <w:sz w:val="24"/>
          <w:szCs w:val="24"/>
          <w:lang w:val="uk-UA" w:bidi="ar-SA"/>
        </w:rPr>
      </w:pPr>
      <w:r w:rsidRPr="00845624">
        <w:rPr>
          <w:rFonts w:eastAsia="Calibri"/>
          <w:bCs/>
          <w:color w:val="000000"/>
          <w:sz w:val="24"/>
          <w:szCs w:val="24"/>
          <w:lang w:val="uk-UA" w:bidi="ar-SA"/>
        </w:rPr>
        <w:t>освітнього компонента</w:t>
      </w:r>
    </w:p>
    <w:p w:rsidR="006701C1" w:rsidRPr="00845624" w:rsidRDefault="00845624" w:rsidP="001D32D1">
      <w:pPr>
        <w:jc w:val="center"/>
        <w:rPr>
          <w:sz w:val="24"/>
          <w:szCs w:val="24"/>
          <w:lang w:val="uk-UA"/>
        </w:rPr>
      </w:pPr>
      <w:r w:rsidRPr="00845624">
        <w:rPr>
          <w:sz w:val="24"/>
          <w:szCs w:val="24"/>
          <w:lang w:val="uk-UA"/>
        </w:rPr>
        <w:t>«</w:t>
      </w:r>
      <w:r w:rsidR="006701C1" w:rsidRPr="00845624">
        <w:rPr>
          <w:sz w:val="24"/>
          <w:szCs w:val="24"/>
          <w:lang w:val="uk-UA"/>
        </w:rPr>
        <w:t>Фізіотерапія та курортологія</w:t>
      </w:r>
      <w:r w:rsidRPr="00845624">
        <w:rPr>
          <w:sz w:val="24"/>
          <w:szCs w:val="24"/>
          <w:lang w:val="uk-UA"/>
        </w:rPr>
        <w:t>»</w:t>
      </w:r>
    </w:p>
    <w:p w:rsidR="006701C1" w:rsidRPr="00845624" w:rsidRDefault="006701C1" w:rsidP="001D32D1">
      <w:pPr>
        <w:jc w:val="center"/>
        <w:rPr>
          <w:sz w:val="24"/>
          <w:szCs w:val="24"/>
          <w:lang w:val="uk-UA"/>
        </w:rPr>
      </w:pPr>
      <w:r w:rsidRPr="00845624">
        <w:rPr>
          <w:sz w:val="24"/>
          <w:szCs w:val="24"/>
          <w:lang w:val="uk-UA"/>
        </w:rPr>
        <w:t>Рівень вищої освіти: перший (бакалаврський)</w:t>
      </w:r>
    </w:p>
    <w:p w:rsidR="006701C1" w:rsidRPr="00845624" w:rsidRDefault="006701C1" w:rsidP="001D32D1">
      <w:pPr>
        <w:pStyle w:val="3"/>
        <w:shd w:val="clear" w:color="auto" w:fill="auto"/>
        <w:spacing w:line="240" w:lineRule="auto"/>
        <w:ind w:firstLine="0"/>
        <w:jc w:val="center"/>
        <w:rPr>
          <w:sz w:val="24"/>
          <w:szCs w:val="24"/>
          <w:lang w:val="uk-UA"/>
        </w:rPr>
      </w:pPr>
      <w:proofErr w:type="spellStart"/>
      <w:r w:rsidRPr="00845624">
        <w:rPr>
          <w:sz w:val="24"/>
          <w:szCs w:val="24"/>
        </w:rPr>
        <w:t>Галузь</w:t>
      </w:r>
      <w:proofErr w:type="spellEnd"/>
      <w:r w:rsidRPr="00845624">
        <w:rPr>
          <w:sz w:val="24"/>
          <w:szCs w:val="24"/>
        </w:rPr>
        <w:t xml:space="preserve"> </w:t>
      </w:r>
      <w:proofErr w:type="spellStart"/>
      <w:r w:rsidRPr="00845624">
        <w:rPr>
          <w:sz w:val="24"/>
          <w:szCs w:val="24"/>
        </w:rPr>
        <w:t>знань</w:t>
      </w:r>
      <w:proofErr w:type="spellEnd"/>
      <w:r w:rsidRPr="00845624">
        <w:rPr>
          <w:sz w:val="24"/>
          <w:szCs w:val="24"/>
        </w:rPr>
        <w:t xml:space="preserve">: </w:t>
      </w:r>
      <w:r w:rsidRPr="00845624">
        <w:rPr>
          <w:sz w:val="24"/>
          <w:szCs w:val="24"/>
          <w:lang w:val="uk-UA"/>
        </w:rPr>
        <w:t xml:space="preserve">22 «Охорона </w:t>
      </w:r>
      <w:proofErr w:type="spellStart"/>
      <w:r w:rsidRPr="00845624">
        <w:rPr>
          <w:sz w:val="24"/>
          <w:szCs w:val="24"/>
          <w:lang w:val="uk-UA"/>
        </w:rPr>
        <w:t>здоров</w:t>
      </w:r>
      <w:proofErr w:type="spellEnd"/>
      <w:r w:rsidRPr="00845624">
        <w:rPr>
          <w:sz w:val="24"/>
          <w:szCs w:val="24"/>
        </w:rPr>
        <w:t>’</w:t>
      </w:r>
      <w:r w:rsidRPr="00845624">
        <w:rPr>
          <w:sz w:val="24"/>
          <w:szCs w:val="24"/>
          <w:lang w:val="uk-UA"/>
        </w:rPr>
        <w:t>я»</w:t>
      </w:r>
    </w:p>
    <w:p w:rsidR="006701C1" w:rsidRPr="00845624" w:rsidRDefault="006701C1" w:rsidP="001D32D1">
      <w:pPr>
        <w:pStyle w:val="3"/>
        <w:shd w:val="clear" w:color="auto" w:fill="auto"/>
        <w:spacing w:line="240" w:lineRule="auto"/>
        <w:ind w:firstLine="0"/>
        <w:jc w:val="center"/>
        <w:rPr>
          <w:sz w:val="24"/>
          <w:szCs w:val="24"/>
          <w:lang w:val="uk-UA"/>
        </w:rPr>
      </w:pPr>
      <w:r w:rsidRPr="00845624">
        <w:rPr>
          <w:sz w:val="24"/>
          <w:szCs w:val="24"/>
          <w:lang w:val="uk-UA"/>
        </w:rPr>
        <w:t>Спеціальність: 227 «Фізична терапія, ерготерапія»</w:t>
      </w:r>
    </w:p>
    <w:p w:rsidR="006701C1" w:rsidRPr="00845624" w:rsidRDefault="006701C1" w:rsidP="001D32D1">
      <w:pPr>
        <w:pStyle w:val="3"/>
        <w:shd w:val="clear" w:color="auto" w:fill="auto"/>
        <w:spacing w:line="240" w:lineRule="auto"/>
        <w:ind w:firstLine="0"/>
        <w:jc w:val="center"/>
        <w:rPr>
          <w:sz w:val="24"/>
          <w:szCs w:val="24"/>
          <w:lang w:val="uk-UA"/>
        </w:rPr>
      </w:pPr>
      <w:r w:rsidRPr="00845624">
        <w:rPr>
          <w:sz w:val="24"/>
          <w:szCs w:val="24"/>
          <w:lang w:val="uk-UA"/>
        </w:rPr>
        <w:t>Спеціалізація: «Фізична терапія, ерготерапія»</w:t>
      </w:r>
    </w:p>
    <w:p w:rsidR="006701C1" w:rsidRPr="00845624" w:rsidRDefault="006701C1" w:rsidP="001D32D1">
      <w:pPr>
        <w:pStyle w:val="3"/>
        <w:shd w:val="clear" w:color="auto" w:fill="auto"/>
        <w:spacing w:line="240" w:lineRule="auto"/>
        <w:ind w:firstLine="0"/>
        <w:jc w:val="center"/>
        <w:rPr>
          <w:sz w:val="24"/>
          <w:szCs w:val="24"/>
          <w:lang w:val="uk-UA"/>
        </w:rPr>
      </w:pPr>
      <w:r w:rsidRPr="00845624">
        <w:rPr>
          <w:sz w:val="24"/>
          <w:szCs w:val="24"/>
          <w:lang w:val="uk-UA"/>
        </w:rPr>
        <w:t xml:space="preserve">Вид </w:t>
      </w:r>
      <w:r w:rsidR="001D32D1">
        <w:rPr>
          <w:sz w:val="24"/>
          <w:szCs w:val="24"/>
          <w:lang w:val="uk-UA"/>
        </w:rPr>
        <w:t>освітнього компонента</w:t>
      </w:r>
      <w:r w:rsidRPr="00845624">
        <w:rPr>
          <w:sz w:val="24"/>
          <w:szCs w:val="24"/>
          <w:lang w:val="uk-UA"/>
        </w:rPr>
        <w:t xml:space="preserve">: </w:t>
      </w:r>
      <w:r w:rsidR="00845624" w:rsidRPr="00845624">
        <w:rPr>
          <w:sz w:val="24"/>
          <w:szCs w:val="24"/>
          <w:lang w:val="uk-UA"/>
        </w:rPr>
        <w:t>обов’язковий</w:t>
      </w:r>
    </w:p>
    <w:p w:rsidR="006701C1" w:rsidRPr="00845624" w:rsidRDefault="006701C1" w:rsidP="001D32D1">
      <w:pPr>
        <w:pStyle w:val="3"/>
        <w:shd w:val="clear" w:color="auto" w:fill="auto"/>
        <w:spacing w:line="240" w:lineRule="auto"/>
        <w:ind w:firstLine="0"/>
        <w:jc w:val="center"/>
        <w:rPr>
          <w:sz w:val="24"/>
          <w:szCs w:val="24"/>
          <w:lang w:val="uk-UA"/>
        </w:rPr>
      </w:pPr>
      <w:r w:rsidRPr="00845624">
        <w:rPr>
          <w:sz w:val="24"/>
          <w:szCs w:val="24"/>
          <w:lang w:val="uk-UA"/>
        </w:rPr>
        <w:t>Мова викладання: державна</w:t>
      </w:r>
    </w:p>
    <w:p w:rsidR="006701C1" w:rsidRPr="00845624" w:rsidRDefault="006701C1" w:rsidP="001D32D1">
      <w:pPr>
        <w:widowControl/>
        <w:autoSpaceDE/>
        <w:autoSpaceDN/>
        <w:jc w:val="center"/>
        <w:rPr>
          <w:rFonts w:eastAsia="Calibri"/>
          <w:color w:val="000000"/>
          <w:sz w:val="24"/>
          <w:szCs w:val="24"/>
          <w:lang w:val="uk-UA" w:bidi="ar-SA"/>
        </w:rPr>
      </w:pPr>
      <w:r w:rsidRPr="00845624">
        <w:rPr>
          <w:sz w:val="24"/>
          <w:szCs w:val="24"/>
          <w:lang w:val="uk-UA"/>
        </w:rPr>
        <w:t>Форма навчання:</w:t>
      </w:r>
      <w:r w:rsidR="00845624" w:rsidRPr="00845624">
        <w:rPr>
          <w:sz w:val="24"/>
          <w:szCs w:val="24"/>
          <w:lang w:val="uk-UA"/>
        </w:rPr>
        <w:t xml:space="preserve"> очна (</w:t>
      </w:r>
      <w:r w:rsidRPr="00845624">
        <w:rPr>
          <w:sz w:val="24"/>
          <w:szCs w:val="24"/>
          <w:lang w:val="uk-UA"/>
        </w:rPr>
        <w:t>денна</w:t>
      </w:r>
      <w:r w:rsidR="00845624" w:rsidRPr="00845624">
        <w:rPr>
          <w:sz w:val="24"/>
          <w:szCs w:val="24"/>
          <w:lang w:val="uk-UA"/>
        </w:rPr>
        <w:t>)</w:t>
      </w:r>
    </w:p>
    <w:p w:rsidR="006701C1" w:rsidRPr="00845624" w:rsidRDefault="006701C1" w:rsidP="001D32D1">
      <w:pPr>
        <w:widowControl/>
        <w:autoSpaceDE/>
        <w:autoSpaceDN/>
        <w:jc w:val="center"/>
        <w:rPr>
          <w:rFonts w:eastAsia="Calibri"/>
          <w:color w:val="000000"/>
          <w:sz w:val="24"/>
          <w:szCs w:val="24"/>
          <w:lang w:val="uk-UA" w:bidi="ar-SA"/>
        </w:rPr>
      </w:pPr>
    </w:p>
    <w:p w:rsidR="006701C1" w:rsidRPr="00845624" w:rsidRDefault="006701C1" w:rsidP="001D32D1">
      <w:pPr>
        <w:widowControl/>
        <w:autoSpaceDE/>
        <w:autoSpaceDN/>
        <w:jc w:val="center"/>
        <w:rPr>
          <w:rFonts w:eastAsia="Calibri"/>
          <w:color w:val="000000"/>
          <w:sz w:val="24"/>
          <w:szCs w:val="24"/>
          <w:lang w:val="uk-UA" w:bidi="ar-SA"/>
        </w:rPr>
      </w:pPr>
    </w:p>
    <w:p w:rsidR="006701C1" w:rsidRPr="00845624" w:rsidRDefault="006701C1" w:rsidP="001D32D1">
      <w:pPr>
        <w:widowControl/>
        <w:autoSpaceDE/>
        <w:autoSpaceDN/>
        <w:jc w:val="center"/>
        <w:rPr>
          <w:rFonts w:eastAsia="Calibri"/>
          <w:color w:val="000000"/>
          <w:sz w:val="24"/>
          <w:szCs w:val="24"/>
          <w:lang w:val="uk-UA" w:bidi="ar-SA"/>
        </w:rPr>
      </w:pPr>
    </w:p>
    <w:p w:rsidR="006701C1" w:rsidRPr="00845624" w:rsidRDefault="00845624" w:rsidP="001D32D1">
      <w:pPr>
        <w:widowControl/>
        <w:autoSpaceDE/>
        <w:autoSpaceDN/>
        <w:jc w:val="center"/>
        <w:rPr>
          <w:rFonts w:eastAsia="Calibri"/>
          <w:color w:val="000000"/>
          <w:sz w:val="24"/>
          <w:szCs w:val="24"/>
          <w:lang w:val="uk-UA" w:bidi="ar-SA"/>
        </w:rPr>
      </w:pPr>
      <w:r w:rsidRPr="00845624">
        <w:rPr>
          <w:b/>
          <w:noProof/>
          <w:sz w:val="24"/>
          <w:szCs w:val="24"/>
          <w:lang w:val="ru-RU" w:eastAsia="ru-RU" w:bidi="ar-SA"/>
        </w:rPr>
        <w:drawing>
          <wp:anchor distT="0" distB="0" distL="114300" distR="114300" simplePos="0" relativeHeight="251654656" behindDoc="1" locked="0" layoutInCell="1" allowOverlap="1" wp14:anchorId="046B466D" wp14:editId="22796DDC">
            <wp:simplePos x="0" y="0"/>
            <wp:positionH relativeFrom="column">
              <wp:posOffset>6617970</wp:posOffset>
            </wp:positionH>
            <wp:positionV relativeFrom="paragraph">
              <wp:posOffset>142875</wp:posOffset>
            </wp:positionV>
            <wp:extent cx="3439160" cy="1740535"/>
            <wp:effectExtent l="0" t="0" r="0" b="0"/>
            <wp:wrapTight wrapText="bothSides">
              <wp:wrapPolygon edited="0">
                <wp:start x="0" y="0"/>
                <wp:lineTo x="0" y="21277"/>
                <wp:lineTo x="21536" y="21277"/>
                <wp:lineTo x="21536" y="0"/>
                <wp:lineTo x="0" y="0"/>
              </wp:wrapPolygon>
            </wp:wrapTight>
            <wp:docPr id="1" name="Рисунок 1" descr="6,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001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038" t="56970" r="1037" b="18402"/>
                    <a:stretch/>
                  </pic:blipFill>
                  <pic:spPr bwMode="auto">
                    <a:xfrm>
                      <a:off x="0" y="0"/>
                      <a:ext cx="3439160"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1C1" w:rsidRPr="00845624" w:rsidRDefault="006701C1" w:rsidP="001D32D1">
      <w:pPr>
        <w:widowControl/>
        <w:autoSpaceDE/>
        <w:autoSpaceDN/>
        <w:jc w:val="center"/>
        <w:rPr>
          <w:rFonts w:eastAsia="Calibri"/>
          <w:sz w:val="24"/>
          <w:szCs w:val="24"/>
          <w:lang w:val="uk-UA" w:bidi="ar-SA"/>
        </w:rPr>
      </w:pPr>
    </w:p>
    <w:p w:rsidR="006701C1" w:rsidRPr="00845624" w:rsidRDefault="006701C1" w:rsidP="001D32D1">
      <w:pPr>
        <w:widowControl/>
        <w:autoSpaceDE/>
        <w:autoSpaceDN/>
        <w:rPr>
          <w:rFonts w:eastAsia="Calibri"/>
          <w:sz w:val="24"/>
          <w:szCs w:val="24"/>
          <w:lang w:val="uk-UA" w:bidi="ar-SA"/>
        </w:rPr>
      </w:pPr>
    </w:p>
    <w:p w:rsidR="006701C1" w:rsidRPr="00845624" w:rsidRDefault="006701C1" w:rsidP="001D32D1">
      <w:pPr>
        <w:widowControl/>
        <w:autoSpaceDE/>
        <w:autoSpaceDN/>
        <w:rPr>
          <w:rFonts w:eastAsia="Calibri"/>
          <w:sz w:val="24"/>
          <w:szCs w:val="24"/>
          <w:lang w:val="uk-UA" w:bidi="ar-SA"/>
        </w:rPr>
      </w:pPr>
    </w:p>
    <w:p w:rsidR="006701C1" w:rsidRPr="00845624" w:rsidRDefault="006701C1" w:rsidP="001D32D1">
      <w:pPr>
        <w:widowControl/>
        <w:autoSpaceDE/>
        <w:autoSpaceDN/>
        <w:rPr>
          <w:rFonts w:eastAsia="Calibri"/>
          <w:sz w:val="24"/>
          <w:szCs w:val="24"/>
          <w:lang w:val="uk-UA" w:bidi="ar-SA"/>
        </w:rPr>
      </w:pPr>
    </w:p>
    <w:p w:rsidR="006701C1" w:rsidRPr="00845624" w:rsidRDefault="006701C1" w:rsidP="001D32D1">
      <w:pPr>
        <w:widowControl/>
        <w:autoSpaceDE/>
        <w:autoSpaceDN/>
        <w:rPr>
          <w:rFonts w:eastAsia="Calibri"/>
          <w:sz w:val="24"/>
          <w:szCs w:val="24"/>
          <w:lang w:val="uk-UA" w:bidi="ar-SA"/>
        </w:rPr>
      </w:pPr>
    </w:p>
    <w:p w:rsidR="006701C1" w:rsidRPr="00845624" w:rsidRDefault="006701C1" w:rsidP="001D32D1">
      <w:pPr>
        <w:widowControl/>
        <w:autoSpaceDE/>
        <w:autoSpaceDN/>
        <w:rPr>
          <w:rFonts w:eastAsia="Calibri"/>
          <w:sz w:val="24"/>
          <w:szCs w:val="24"/>
          <w:lang w:val="uk-UA" w:bidi="ar-SA"/>
        </w:rPr>
      </w:pPr>
    </w:p>
    <w:p w:rsidR="00845624" w:rsidRDefault="00E67397" w:rsidP="001D32D1">
      <w:pPr>
        <w:tabs>
          <w:tab w:val="left" w:pos="709"/>
        </w:tabs>
        <w:jc w:val="center"/>
        <w:rPr>
          <w:b/>
          <w:sz w:val="24"/>
          <w:szCs w:val="24"/>
          <w:lang w:val="uk-UA"/>
        </w:rPr>
      </w:pPr>
      <w:r w:rsidRPr="00845624">
        <w:rPr>
          <w:b/>
          <w:sz w:val="24"/>
          <w:szCs w:val="24"/>
          <w:lang w:val="uk-UA"/>
        </w:rPr>
        <w:t xml:space="preserve">                               </w:t>
      </w: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F60766" w:rsidRDefault="00F60766" w:rsidP="001D32D1">
      <w:pPr>
        <w:tabs>
          <w:tab w:val="left" w:pos="709"/>
        </w:tabs>
        <w:jc w:val="center"/>
        <w:rPr>
          <w:b/>
          <w:sz w:val="24"/>
          <w:szCs w:val="24"/>
          <w:lang w:val="uk-UA"/>
        </w:rPr>
      </w:pPr>
    </w:p>
    <w:p w:rsidR="00E67397" w:rsidRPr="00845624" w:rsidRDefault="00845624" w:rsidP="001D32D1">
      <w:pPr>
        <w:tabs>
          <w:tab w:val="left" w:pos="709"/>
        </w:tabs>
        <w:jc w:val="center"/>
        <w:rPr>
          <w:sz w:val="24"/>
          <w:szCs w:val="24"/>
          <w:lang w:val="uk-UA"/>
        </w:rPr>
      </w:pPr>
      <w:r w:rsidRPr="00845624">
        <w:rPr>
          <w:sz w:val="24"/>
          <w:szCs w:val="24"/>
          <w:lang w:val="uk-UA"/>
        </w:rPr>
        <w:t>2023</w:t>
      </w:r>
    </w:p>
    <w:p w:rsidR="006701C1" w:rsidRDefault="006701C1" w:rsidP="001D32D1">
      <w:pPr>
        <w:tabs>
          <w:tab w:val="left" w:pos="709"/>
        </w:tabs>
        <w:jc w:val="center"/>
        <w:rPr>
          <w:b/>
          <w:sz w:val="24"/>
          <w:szCs w:val="24"/>
          <w:lang w:val="uk-UA"/>
        </w:rPr>
      </w:pPr>
      <w:r w:rsidRPr="00845624">
        <w:rPr>
          <w:b/>
          <w:sz w:val="24"/>
          <w:szCs w:val="24"/>
          <w:lang w:val="uk-UA"/>
        </w:rPr>
        <w:lastRenderedPageBreak/>
        <w:t>Загальна інформація про викладача</w:t>
      </w:r>
    </w:p>
    <w:p w:rsidR="00845624" w:rsidRDefault="00845624" w:rsidP="001D32D1">
      <w:pPr>
        <w:tabs>
          <w:tab w:val="left" w:pos="709"/>
        </w:tabs>
        <w:jc w:val="center"/>
        <w:rPr>
          <w:b/>
          <w:sz w:val="24"/>
          <w:szCs w:val="24"/>
          <w:lang w:val="uk-UA"/>
        </w:rPr>
      </w:pPr>
      <w:r>
        <w:rPr>
          <w:noProof/>
          <w:lang w:val="ru-RU" w:eastAsia="ru-RU" w:bidi="ar-SA"/>
        </w:rPr>
        <w:drawing>
          <wp:anchor distT="0" distB="0" distL="114300" distR="114300" simplePos="0" relativeHeight="251660800" behindDoc="1" locked="0" layoutInCell="1" allowOverlap="1" wp14:anchorId="1A38B92E" wp14:editId="0D24E278">
            <wp:simplePos x="0" y="0"/>
            <wp:positionH relativeFrom="column">
              <wp:posOffset>7310424</wp:posOffset>
            </wp:positionH>
            <wp:positionV relativeFrom="paragraph">
              <wp:posOffset>159413</wp:posOffset>
            </wp:positionV>
            <wp:extent cx="1942465" cy="2334895"/>
            <wp:effectExtent l="0" t="0" r="0" b="0"/>
            <wp:wrapTight wrapText="bothSides">
              <wp:wrapPolygon edited="0">
                <wp:start x="0" y="0"/>
                <wp:lineTo x="0" y="21500"/>
                <wp:lineTo x="21395" y="21500"/>
                <wp:lineTo x="21395" y="0"/>
                <wp:lineTo x="0" y="0"/>
              </wp:wrapPolygon>
            </wp:wrapTight>
            <wp:docPr id="3" name="Рисунок 3" descr="Юлія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лія Чайка"/>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42465" cy="2334895"/>
                    </a:xfrm>
                    <a:prstGeom prst="rect">
                      <a:avLst/>
                    </a:prstGeom>
                    <a:noFill/>
                    <a:ln>
                      <a:noFill/>
                    </a:ln>
                  </pic:spPr>
                </pic:pic>
              </a:graphicData>
            </a:graphic>
          </wp:anchor>
        </w:drawing>
      </w: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Default="00845624" w:rsidP="001D32D1">
      <w:pPr>
        <w:tabs>
          <w:tab w:val="left" w:pos="709"/>
        </w:tabs>
        <w:jc w:val="center"/>
        <w:rPr>
          <w:b/>
          <w:sz w:val="24"/>
          <w:szCs w:val="24"/>
          <w:lang w:val="uk-UA"/>
        </w:rPr>
      </w:pPr>
    </w:p>
    <w:p w:rsidR="00845624" w:rsidRPr="00845624" w:rsidRDefault="00845624" w:rsidP="001D32D1">
      <w:pPr>
        <w:tabs>
          <w:tab w:val="left" w:pos="709"/>
        </w:tabs>
        <w:jc w:val="center"/>
        <w:rPr>
          <w:b/>
          <w:sz w:val="24"/>
          <w:szCs w:val="24"/>
          <w:lang w:val="uk-UA"/>
        </w:rPr>
      </w:pPr>
    </w:p>
    <w:p w:rsidR="006701C1" w:rsidRPr="00845624" w:rsidRDefault="006701C1" w:rsidP="001D32D1">
      <w:pPr>
        <w:tabs>
          <w:tab w:val="left" w:pos="709"/>
        </w:tabs>
        <w:jc w:val="both"/>
        <w:rPr>
          <w:sz w:val="24"/>
          <w:szCs w:val="24"/>
          <w:lang w:val="uk-UA"/>
        </w:rPr>
      </w:pPr>
    </w:p>
    <w:tbl>
      <w:tblPr>
        <w:tblW w:w="14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1312"/>
      </w:tblGrid>
      <w:tr w:rsidR="006701C1" w:rsidRPr="00845624" w:rsidTr="0060500D">
        <w:tc>
          <w:tcPr>
            <w:tcW w:w="3000" w:type="dxa"/>
            <w:tcBorders>
              <w:top w:val="single" w:sz="4" w:space="0" w:color="auto"/>
              <w:left w:val="single" w:sz="4" w:space="0" w:color="auto"/>
              <w:bottom w:val="single" w:sz="4" w:space="0" w:color="auto"/>
              <w:right w:val="single" w:sz="4" w:space="0" w:color="auto"/>
            </w:tcBorders>
            <w:vAlign w:val="center"/>
            <w:hideMark/>
          </w:tcPr>
          <w:p w:rsidR="006701C1" w:rsidRPr="00845624" w:rsidRDefault="006701C1" w:rsidP="001D32D1">
            <w:pPr>
              <w:rPr>
                <w:sz w:val="24"/>
                <w:szCs w:val="24"/>
                <w:lang w:val="ru-RU" w:eastAsia="ru-RU"/>
              </w:rPr>
            </w:pPr>
            <w:proofErr w:type="spellStart"/>
            <w:r w:rsidRPr="00845624">
              <w:rPr>
                <w:b/>
                <w:bCs/>
                <w:color w:val="000000"/>
                <w:sz w:val="24"/>
                <w:szCs w:val="24"/>
                <w:lang w:val="ru-RU" w:eastAsia="ru-RU"/>
              </w:rPr>
              <w:t>Назва</w:t>
            </w:r>
            <w:proofErr w:type="spellEnd"/>
            <w:r w:rsidRPr="00845624">
              <w:rPr>
                <w:b/>
                <w:bCs/>
                <w:color w:val="000000"/>
                <w:sz w:val="24"/>
                <w:szCs w:val="24"/>
                <w:lang w:val="ru-RU" w:eastAsia="ru-RU"/>
              </w:rPr>
              <w:t xml:space="preserve"> </w:t>
            </w:r>
            <w:r w:rsidR="00845624">
              <w:rPr>
                <w:b/>
                <w:bCs/>
                <w:color w:val="000000"/>
                <w:sz w:val="24"/>
                <w:szCs w:val="24"/>
                <w:lang w:val="ru-RU" w:eastAsia="ru-RU"/>
              </w:rPr>
              <w:t>ОК</w:t>
            </w:r>
          </w:p>
        </w:tc>
        <w:tc>
          <w:tcPr>
            <w:tcW w:w="11312" w:type="dxa"/>
            <w:tcBorders>
              <w:top w:val="single" w:sz="4" w:space="0" w:color="auto"/>
              <w:left w:val="single" w:sz="4" w:space="0" w:color="auto"/>
              <w:bottom w:val="single" w:sz="4" w:space="0" w:color="auto"/>
              <w:right w:val="single" w:sz="4" w:space="0" w:color="auto"/>
            </w:tcBorders>
            <w:vAlign w:val="center"/>
            <w:hideMark/>
          </w:tcPr>
          <w:p w:rsidR="006701C1" w:rsidRPr="00845624" w:rsidRDefault="006701C1" w:rsidP="001D32D1">
            <w:pPr>
              <w:rPr>
                <w:sz w:val="24"/>
                <w:szCs w:val="24"/>
                <w:lang w:val="uk-UA"/>
              </w:rPr>
            </w:pPr>
            <w:r w:rsidRPr="00845624">
              <w:rPr>
                <w:sz w:val="24"/>
                <w:szCs w:val="24"/>
                <w:lang w:val="uk-UA"/>
              </w:rPr>
              <w:t>Фізіотерапія та курортологія</w:t>
            </w:r>
          </w:p>
        </w:tc>
      </w:tr>
      <w:tr w:rsidR="00845624" w:rsidRPr="00823C6D" w:rsidTr="0060500D">
        <w:tc>
          <w:tcPr>
            <w:tcW w:w="3000"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rPr>
                <w:sz w:val="24"/>
                <w:szCs w:val="24"/>
                <w:lang w:val="ru-RU" w:eastAsia="ru-RU"/>
              </w:rPr>
            </w:pPr>
            <w:proofErr w:type="spellStart"/>
            <w:r w:rsidRPr="00845624">
              <w:rPr>
                <w:b/>
                <w:bCs/>
                <w:color w:val="000000"/>
                <w:sz w:val="24"/>
                <w:szCs w:val="24"/>
                <w:lang w:val="ru-RU" w:eastAsia="ru-RU"/>
              </w:rPr>
              <w:t>Викладач</w:t>
            </w:r>
            <w:proofErr w:type="spellEnd"/>
            <w:r w:rsidRPr="00845624">
              <w:rPr>
                <w:b/>
                <w:bCs/>
                <w:color w:val="000000"/>
                <w:sz w:val="24"/>
                <w:szCs w:val="24"/>
                <w:lang w:val="ru-RU" w:eastAsia="ru-RU"/>
              </w:rPr>
              <w:t xml:space="preserve">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spacing w:line="276" w:lineRule="auto"/>
              <w:rPr>
                <w:sz w:val="24"/>
                <w:lang w:val="ru-RU"/>
              </w:rPr>
            </w:pPr>
            <w:r>
              <w:rPr>
                <w:color w:val="000000"/>
                <w:sz w:val="24"/>
                <w:lang w:val="uk-UA"/>
              </w:rPr>
              <w:t xml:space="preserve">Чайка Юлія </w:t>
            </w:r>
            <w:proofErr w:type="spellStart"/>
            <w:r>
              <w:rPr>
                <w:color w:val="000000"/>
                <w:sz w:val="24"/>
                <w:lang w:val="uk-UA"/>
              </w:rPr>
              <w:t>Юрівна</w:t>
            </w:r>
            <w:proofErr w:type="spellEnd"/>
            <w:r>
              <w:rPr>
                <w:color w:val="000000"/>
                <w:sz w:val="24"/>
                <w:lang w:val="uk-UA"/>
              </w:rPr>
              <w:t>. асистент кафедри технологій медичної діагностики, реабілітації та здоров’я людини</w:t>
            </w:r>
          </w:p>
        </w:tc>
      </w:tr>
      <w:tr w:rsidR="006701C1" w:rsidRPr="00823C6D" w:rsidTr="0060500D">
        <w:tc>
          <w:tcPr>
            <w:tcW w:w="3000" w:type="dxa"/>
            <w:tcBorders>
              <w:top w:val="single" w:sz="4" w:space="0" w:color="auto"/>
              <w:left w:val="single" w:sz="4" w:space="0" w:color="auto"/>
              <w:bottom w:val="single" w:sz="4" w:space="0" w:color="auto"/>
              <w:right w:val="single" w:sz="4" w:space="0" w:color="auto"/>
            </w:tcBorders>
            <w:vAlign w:val="center"/>
            <w:hideMark/>
          </w:tcPr>
          <w:p w:rsidR="006701C1" w:rsidRPr="00845624" w:rsidRDefault="006701C1" w:rsidP="001D32D1">
            <w:pPr>
              <w:rPr>
                <w:sz w:val="24"/>
                <w:szCs w:val="24"/>
                <w:lang w:val="ru-RU" w:eastAsia="ru-RU"/>
              </w:rPr>
            </w:pPr>
            <w:proofErr w:type="spellStart"/>
            <w:r w:rsidRPr="00845624">
              <w:rPr>
                <w:b/>
                <w:bCs/>
                <w:color w:val="000000"/>
                <w:sz w:val="24"/>
                <w:szCs w:val="24"/>
                <w:lang w:val="ru-RU" w:eastAsia="ru-RU"/>
              </w:rPr>
              <w:t>Профайл</w:t>
            </w:r>
            <w:proofErr w:type="spellEnd"/>
            <w:r w:rsidRPr="00845624">
              <w:rPr>
                <w:b/>
                <w:bCs/>
                <w:color w:val="000000"/>
                <w:sz w:val="24"/>
                <w:szCs w:val="24"/>
                <w:lang w:val="ru-RU" w:eastAsia="ru-RU"/>
              </w:rPr>
              <w:t xml:space="preserve"> </w:t>
            </w:r>
            <w:proofErr w:type="spellStart"/>
            <w:r w:rsidRPr="00845624">
              <w:rPr>
                <w:b/>
                <w:bCs/>
                <w:color w:val="000000"/>
                <w:sz w:val="24"/>
                <w:szCs w:val="24"/>
                <w:lang w:val="ru-RU" w:eastAsia="ru-RU"/>
              </w:rPr>
              <w:t>викладача</w:t>
            </w:r>
            <w:proofErr w:type="spellEnd"/>
            <w:r w:rsidRPr="00845624">
              <w:rPr>
                <w:b/>
                <w:bCs/>
                <w:color w:val="000000"/>
                <w:sz w:val="24"/>
                <w:szCs w:val="24"/>
                <w:lang w:val="ru-RU" w:eastAsia="ru-RU"/>
              </w:rPr>
              <w:t xml:space="preserve">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6701C1" w:rsidRPr="00845624" w:rsidRDefault="00823C6D" w:rsidP="001D32D1">
            <w:pPr>
              <w:rPr>
                <w:sz w:val="24"/>
                <w:szCs w:val="24"/>
                <w:lang w:val="ru-RU" w:eastAsia="ru-RU"/>
              </w:rPr>
            </w:pPr>
            <w:hyperlink r:id="rId8" w:history="1">
              <w:r w:rsidR="00845624" w:rsidRPr="00451375">
                <w:rPr>
                  <w:rStyle w:val="ac"/>
                  <w:sz w:val="24"/>
                  <w:lang w:val="uk-UA"/>
                </w:rPr>
                <w:t>https://www.zhim.org.ua/kaf_ldgz.php</w:t>
              </w:r>
            </w:hyperlink>
          </w:p>
        </w:tc>
      </w:tr>
      <w:tr w:rsidR="00845624" w:rsidRPr="00845624" w:rsidTr="0060500D">
        <w:tc>
          <w:tcPr>
            <w:tcW w:w="3000"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rPr>
                <w:sz w:val="24"/>
                <w:szCs w:val="24"/>
                <w:lang w:val="ru-RU" w:eastAsia="ru-RU"/>
              </w:rPr>
            </w:pPr>
            <w:proofErr w:type="spellStart"/>
            <w:r w:rsidRPr="00845624">
              <w:rPr>
                <w:b/>
                <w:bCs/>
                <w:color w:val="000000"/>
                <w:sz w:val="24"/>
                <w:szCs w:val="24"/>
                <w:lang w:val="ru-RU" w:eastAsia="ru-RU"/>
              </w:rPr>
              <w:t>Контактний</w:t>
            </w:r>
            <w:proofErr w:type="spellEnd"/>
            <w:r w:rsidRPr="00845624">
              <w:rPr>
                <w:b/>
                <w:bCs/>
                <w:color w:val="000000"/>
                <w:sz w:val="24"/>
                <w:szCs w:val="24"/>
                <w:lang w:val="ru-RU" w:eastAsia="ru-RU"/>
              </w:rPr>
              <w:t xml:space="preserve"> телефон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845624" w:rsidRPr="007C1974" w:rsidRDefault="00845624" w:rsidP="001D32D1">
            <w:pPr>
              <w:spacing w:line="276" w:lineRule="auto"/>
              <w:rPr>
                <w:sz w:val="24"/>
              </w:rPr>
            </w:pPr>
            <w:r>
              <w:rPr>
                <w:sz w:val="24"/>
                <w:lang w:val="uk-UA"/>
              </w:rPr>
              <w:t>+380634551990</w:t>
            </w:r>
          </w:p>
        </w:tc>
      </w:tr>
      <w:tr w:rsidR="00845624" w:rsidRPr="00845624" w:rsidTr="0060500D">
        <w:trPr>
          <w:trHeight w:val="133"/>
        </w:trPr>
        <w:tc>
          <w:tcPr>
            <w:tcW w:w="3000"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rPr>
                <w:sz w:val="24"/>
                <w:szCs w:val="24"/>
                <w:lang w:val="ru-RU" w:eastAsia="ru-RU"/>
              </w:rPr>
            </w:pPr>
            <w:r w:rsidRPr="00845624">
              <w:rPr>
                <w:b/>
                <w:bCs/>
                <w:color w:val="000000"/>
                <w:sz w:val="24"/>
                <w:szCs w:val="24"/>
                <w:lang w:val="ru-RU" w:eastAsia="ru-RU"/>
              </w:rPr>
              <w:t>E-</w:t>
            </w:r>
            <w:proofErr w:type="spellStart"/>
            <w:r w:rsidRPr="00845624">
              <w:rPr>
                <w:b/>
                <w:bCs/>
                <w:color w:val="000000"/>
                <w:sz w:val="24"/>
                <w:szCs w:val="24"/>
                <w:lang w:val="ru-RU" w:eastAsia="ru-RU"/>
              </w:rPr>
              <w:t>mail</w:t>
            </w:r>
            <w:proofErr w:type="spellEnd"/>
            <w:r w:rsidRPr="00845624">
              <w:rPr>
                <w:b/>
                <w:bCs/>
                <w:color w:val="000000"/>
                <w:sz w:val="24"/>
                <w:szCs w:val="24"/>
                <w:lang w:val="ru-RU" w:eastAsia="ru-RU"/>
              </w:rPr>
              <w:t xml:space="preserve">: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pStyle w:val="TableParagraph"/>
              <w:rPr>
                <w:color w:val="17365D" w:themeColor="text2" w:themeShade="BF"/>
                <w:sz w:val="24"/>
                <w:szCs w:val="24"/>
                <w:lang w:val="uk-UA" w:eastAsia="ru-RU"/>
              </w:rPr>
            </w:pPr>
            <w:r>
              <w:rPr>
                <w:sz w:val="24"/>
                <w:szCs w:val="24"/>
                <w:lang w:eastAsia="ru-RU"/>
              </w:rPr>
              <w:t>ju.chayka@gmail.com</w:t>
            </w:r>
          </w:p>
        </w:tc>
      </w:tr>
      <w:tr w:rsidR="00845624" w:rsidRPr="00845624" w:rsidTr="0060500D">
        <w:tc>
          <w:tcPr>
            <w:tcW w:w="3000"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rPr>
                <w:sz w:val="24"/>
                <w:szCs w:val="24"/>
                <w:lang w:val="ru-RU" w:eastAsia="ru-RU"/>
              </w:rPr>
            </w:pPr>
            <w:proofErr w:type="spellStart"/>
            <w:r w:rsidRPr="00845624">
              <w:rPr>
                <w:b/>
                <w:bCs/>
                <w:color w:val="000000"/>
                <w:sz w:val="24"/>
                <w:szCs w:val="24"/>
                <w:lang w:val="ru-RU" w:eastAsia="ru-RU"/>
              </w:rPr>
              <w:t>Сторінка</w:t>
            </w:r>
            <w:proofErr w:type="spellEnd"/>
            <w:r w:rsidRPr="00845624">
              <w:rPr>
                <w:b/>
                <w:bCs/>
                <w:color w:val="000000"/>
                <w:sz w:val="24"/>
                <w:szCs w:val="24"/>
                <w:lang w:val="ru-RU" w:eastAsia="ru-RU"/>
              </w:rPr>
              <w:t xml:space="preserve"> </w:t>
            </w:r>
            <w:r>
              <w:rPr>
                <w:b/>
                <w:bCs/>
                <w:color w:val="000000"/>
                <w:sz w:val="24"/>
                <w:szCs w:val="24"/>
                <w:lang w:val="ru-RU" w:eastAsia="ru-RU"/>
              </w:rPr>
              <w:t>ОК</w:t>
            </w:r>
          </w:p>
        </w:tc>
        <w:tc>
          <w:tcPr>
            <w:tcW w:w="11312"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rPr>
                <w:sz w:val="24"/>
                <w:szCs w:val="24"/>
                <w:lang w:val="ru-RU" w:eastAsia="ru-RU"/>
              </w:rPr>
            </w:pPr>
            <w:r>
              <w:rPr>
                <w:color w:val="000000"/>
                <w:sz w:val="24"/>
                <w:szCs w:val="24"/>
                <w:lang w:val="ru-RU" w:eastAsia="ru-RU"/>
              </w:rPr>
              <w:t xml:space="preserve">в </w:t>
            </w:r>
            <w:proofErr w:type="spellStart"/>
            <w:r>
              <w:rPr>
                <w:color w:val="000000"/>
                <w:sz w:val="24"/>
                <w:szCs w:val="24"/>
                <w:lang w:val="ru-RU" w:eastAsia="ru-RU"/>
              </w:rPr>
              <w:t>системі</w:t>
            </w:r>
            <w:proofErr w:type="spellEnd"/>
            <w:r>
              <w:rPr>
                <w:color w:val="000000"/>
                <w:sz w:val="24"/>
                <w:szCs w:val="24"/>
                <w:lang w:val="ru-RU" w:eastAsia="ru-RU"/>
              </w:rPr>
              <w:t xml:space="preserve"> </w:t>
            </w:r>
            <w:proofErr w:type="spellStart"/>
            <w:r>
              <w:rPr>
                <w:color w:val="000000"/>
                <w:sz w:val="24"/>
                <w:szCs w:val="24"/>
                <w:lang w:val="ru-RU" w:eastAsia="ru-RU"/>
              </w:rPr>
              <w:t>І</w:t>
            </w:r>
            <w:r w:rsidRPr="00845624">
              <w:rPr>
                <w:color w:val="000000"/>
                <w:sz w:val="24"/>
                <w:szCs w:val="24"/>
                <w:lang w:val="ru-RU" w:eastAsia="ru-RU"/>
              </w:rPr>
              <w:t>нтранет</w:t>
            </w:r>
            <w:proofErr w:type="spellEnd"/>
          </w:p>
        </w:tc>
      </w:tr>
      <w:tr w:rsidR="00845624" w:rsidRPr="00823C6D" w:rsidTr="0060500D">
        <w:tc>
          <w:tcPr>
            <w:tcW w:w="3000"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rPr>
                <w:sz w:val="24"/>
                <w:szCs w:val="24"/>
                <w:lang w:val="ru-RU" w:eastAsia="ru-RU"/>
              </w:rPr>
            </w:pPr>
            <w:proofErr w:type="spellStart"/>
            <w:r w:rsidRPr="00845624">
              <w:rPr>
                <w:b/>
                <w:bCs/>
                <w:color w:val="000000"/>
                <w:sz w:val="24"/>
                <w:szCs w:val="24"/>
                <w:lang w:val="ru-RU" w:eastAsia="ru-RU"/>
              </w:rPr>
              <w:t>Консультації</w:t>
            </w:r>
            <w:proofErr w:type="spellEnd"/>
            <w:r w:rsidRPr="00845624">
              <w:rPr>
                <w:b/>
                <w:bCs/>
                <w:color w:val="000000"/>
                <w:sz w:val="24"/>
                <w:szCs w:val="24"/>
                <w:lang w:val="ru-RU" w:eastAsia="ru-RU"/>
              </w:rPr>
              <w:t xml:space="preserve">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845624" w:rsidRPr="00845624" w:rsidRDefault="00845624" w:rsidP="001D32D1">
            <w:pPr>
              <w:rPr>
                <w:color w:val="000000"/>
                <w:sz w:val="24"/>
                <w:szCs w:val="24"/>
                <w:lang w:val="ru-RU" w:eastAsia="ru-RU"/>
              </w:rPr>
            </w:pPr>
            <w:proofErr w:type="spellStart"/>
            <w:r w:rsidRPr="00845624">
              <w:rPr>
                <w:i/>
                <w:iCs/>
                <w:color w:val="000000"/>
                <w:sz w:val="24"/>
                <w:szCs w:val="24"/>
                <w:lang w:val="ru-RU" w:eastAsia="ru-RU"/>
              </w:rPr>
              <w:t>Консультації</w:t>
            </w:r>
            <w:proofErr w:type="spellEnd"/>
            <w:r w:rsidRPr="00845624">
              <w:rPr>
                <w:i/>
                <w:iCs/>
                <w:color w:val="000000"/>
                <w:sz w:val="24"/>
                <w:szCs w:val="24"/>
                <w:lang w:val="ru-RU" w:eastAsia="ru-RU"/>
              </w:rPr>
              <w:t xml:space="preserve">: </w:t>
            </w:r>
            <w:r w:rsidRPr="00845624">
              <w:rPr>
                <w:color w:val="000000"/>
                <w:sz w:val="24"/>
                <w:szCs w:val="24"/>
                <w:lang w:val="ru-RU" w:eastAsia="ru-RU"/>
              </w:rPr>
              <w:t>Середа з 14.00 до 15.00</w:t>
            </w:r>
          </w:p>
          <w:p w:rsidR="00845624" w:rsidRPr="00845624" w:rsidRDefault="00845624" w:rsidP="001D32D1">
            <w:pPr>
              <w:rPr>
                <w:sz w:val="24"/>
                <w:szCs w:val="24"/>
                <w:lang w:val="ru-RU" w:eastAsia="ru-RU"/>
              </w:rPr>
            </w:pPr>
            <w:r w:rsidRPr="00845624">
              <w:rPr>
                <w:i/>
                <w:iCs/>
                <w:color w:val="000000"/>
                <w:sz w:val="24"/>
                <w:szCs w:val="24"/>
                <w:lang w:val="ru-RU" w:eastAsia="ru-RU"/>
              </w:rPr>
              <w:t xml:space="preserve">Онлайн </w:t>
            </w:r>
            <w:proofErr w:type="spellStart"/>
            <w:r w:rsidRPr="00845624">
              <w:rPr>
                <w:i/>
                <w:iCs/>
                <w:color w:val="000000"/>
                <w:sz w:val="24"/>
                <w:szCs w:val="24"/>
                <w:lang w:val="ru-RU" w:eastAsia="ru-RU"/>
              </w:rPr>
              <w:t>комунікація</w:t>
            </w:r>
            <w:proofErr w:type="spellEnd"/>
            <w:r w:rsidRPr="00845624">
              <w:rPr>
                <w:i/>
                <w:iCs/>
                <w:color w:val="000000"/>
                <w:sz w:val="24"/>
                <w:szCs w:val="24"/>
                <w:lang w:val="ru-RU" w:eastAsia="ru-RU"/>
              </w:rPr>
              <w:t xml:space="preserve"> з </w:t>
            </w:r>
            <w:proofErr w:type="spellStart"/>
            <w:r w:rsidRPr="00845624">
              <w:rPr>
                <w:i/>
                <w:iCs/>
                <w:color w:val="000000"/>
                <w:sz w:val="24"/>
                <w:szCs w:val="24"/>
                <w:lang w:val="ru-RU" w:eastAsia="ru-RU"/>
              </w:rPr>
              <w:t>використанням</w:t>
            </w:r>
            <w:proofErr w:type="spellEnd"/>
            <w:r w:rsidRPr="00845624">
              <w:rPr>
                <w:i/>
                <w:iCs/>
                <w:color w:val="000000"/>
                <w:sz w:val="24"/>
                <w:szCs w:val="24"/>
                <w:lang w:val="ru-RU" w:eastAsia="ru-RU"/>
              </w:rPr>
              <w:t xml:space="preserve"> </w:t>
            </w:r>
            <w:proofErr w:type="spellStart"/>
            <w:r w:rsidRPr="00845624">
              <w:rPr>
                <w:i/>
                <w:iCs/>
                <w:color w:val="000000"/>
                <w:sz w:val="24"/>
                <w:szCs w:val="24"/>
                <w:lang w:val="ru-RU" w:eastAsia="ru-RU"/>
              </w:rPr>
              <w:t>відео-або</w:t>
            </w:r>
            <w:proofErr w:type="spellEnd"/>
            <w:r w:rsidRPr="00845624">
              <w:rPr>
                <w:i/>
                <w:iCs/>
                <w:color w:val="000000"/>
                <w:sz w:val="24"/>
                <w:szCs w:val="24"/>
                <w:lang w:val="ru-RU" w:eastAsia="ru-RU"/>
              </w:rPr>
              <w:t xml:space="preserve"> </w:t>
            </w:r>
            <w:proofErr w:type="spellStart"/>
            <w:r w:rsidRPr="00845624">
              <w:rPr>
                <w:i/>
                <w:iCs/>
                <w:color w:val="000000"/>
                <w:sz w:val="24"/>
                <w:szCs w:val="24"/>
                <w:lang w:val="ru-RU" w:eastAsia="ru-RU"/>
              </w:rPr>
              <w:t>аудіотехнологій</w:t>
            </w:r>
            <w:proofErr w:type="spellEnd"/>
            <w:r w:rsidRPr="00845624">
              <w:rPr>
                <w:i/>
                <w:iCs/>
                <w:color w:val="000000"/>
                <w:sz w:val="24"/>
                <w:szCs w:val="24"/>
                <w:lang w:val="ru-RU" w:eastAsia="ru-RU"/>
              </w:rPr>
              <w:t xml:space="preserve"> (</w:t>
            </w:r>
            <w:r w:rsidRPr="00845624">
              <w:rPr>
                <w:color w:val="000000"/>
                <w:sz w:val="24"/>
                <w:szCs w:val="24"/>
                <w:lang w:val="ru-RU" w:eastAsia="ru-RU"/>
              </w:rPr>
              <w:t xml:space="preserve">ZOOM, Viber, </w:t>
            </w:r>
            <w:proofErr w:type="spellStart"/>
            <w:r w:rsidRPr="00845624">
              <w:rPr>
                <w:color w:val="000000"/>
                <w:sz w:val="24"/>
                <w:szCs w:val="24"/>
                <w:lang w:val="ru-RU" w:eastAsia="ru-RU"/>
              </w:rPr>
              <w:t>електронна</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пошта</w:t>
            </w:r>
            <w:proofErr w:type="spellEnd"/>
            <w:r w:rsidRPr="00845624">
              <w:rPr>
                <w:color w:val="000000"/>
                <w:sz w:val="24"/>
                <w:szCs w:val="24"/>
                <w:lang w:val="ru-RU" w:eastAsia="ru-RU"/>
              </w:rPr>
              <w:t xml:space="preserve">) в </w:t>
            </w:r>
            <w:proofErr w:type="spellStart"/>
            <w:r w:rsidRPr="00845624">
              <w:rPr>
                <w:color w:val="000000"/>
                <w:sz w:val="24"/>
                <w:szCs w:val="24"/>
                <w:lang w:val="ru-RU" w:eastAsia="ru-RU"/>
              </w:rPr>
              <w:t>робочі</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дні</w:t>
            </w:r>
            <w:proofErr w:type="spellEnd"/>
            <w:r w:rsidRPr="00845624">
              <w:rPr>
                <w:color w:val="000000"/>
                <w:sz w:val="24"/>
                <w:szCs w:val="24"/>
                <w:lang w:val="ru-RU" w:eastAsia="ru-RU"/>
              </w:rPr>
              <w:t xml:space="preserve"> з 9.30 до 17.30</w:t>
            </w:r>
          </w:p>
        </w:tc>
      </w:tr>
    </w:tbl>
    <w:p w:rsidR="006701C1" w:rsidRPr="00845624" w:rsidRDefault="006701C1" w:rsidP="001D32D1">
      <w:pPr>
        <w:tabs>
          <w:tab w:val="left" w:pos="709"/>
        </w:tabs>
        <w:jc w:val="both"/>
        <w:rPr>
          <w:sz w:val="24"/>
          <w:szCs w:val="24"/>
          <w:lang w:val="ru-RU"/>
        </w:rPr>
      </w:pPr>
    </w:p>
    <w:p w:rsidR="006701C1" w:rsidRPr="00845624" w:rsidRDefault="006701C1" w:rsidP="001D32D1">
      <w:pPr>
        <w:tabs>
          <w:tab w:val="left" w:pos="709"/>
        </w:tabs>
        <w:jc w:val="both"/>
        <w:rPr>
          <w:sz w:val="24"/>
          <w:szCs w:val="24"/>
          <w:lang w:val="uk-UA"/>
        </w:rPr>
      </w:pPr>
    </w:p>
    <w:p w:rsidR="006701C1" w:rsidRDefault="006701C1" w:rsidP="001D32D1">
      <w:pPr>
        <w:tabs>
          <w:tab w:val="left" w:pos="709"/>
        </w:tabs>
        <w:jc w:val="both"/>
        <w:rPr>
          <w:sz w:val="24"/>
          <w:szCs w:val="24"/>
          <w:lang w:val="uk-UA"/>
        </w:rPr>
      </w:pPr>
    </w:p>
    <w:p w:rsidR="00845624" w:rsidRDefault="00845624" w:rsidP="001D32D1">
      <w:pPr>
        <w:tabs>
          <w:tab w:val="left" w:pos="709"/>
        </w:tabs>
        <w:jc w:val="both"/>
        <w:rPr>
          <w:sz w:val="24"/>
          <w:szCs w:val="24"/>
          <w:lang w:val="uk-UA"/>
        </w:rPr>
      </w:pPr>
    </w:p>
    <w:p w:rsidR="00845624" w:rsidRDefault="00845624" w:rsidP="001D32D1">
      <w:pPr>
        <w:tabs>
          <w:tab w:val="left" w:pos="709"/>
        </w:tabs>
        <w:jc w:val="both"/>
        <w:rPr>
          <w:sz w:val="24"/>
          <w:szCs w:val="24"/>
          <w:lang w:val="uk-UA"/>
        </w:rPr>
      </w:pPr>
    </w:p>
    <w:p w:rsidR="00845624" w:rsidRDefault="00845624" w:rsidP="001D32D1">
      <w:pPr>
        <w:tabs>
          <w:tab w:val="left" w:pos="709"/>
        </w:tabs>
        <w:jc w:val="both"/>
        <w:rPr>
          <w:sz w:val="24"/>
          <w:szCs w:val="24"/>
          <w:lang w:val="uk-UA"/>
        </w:rPr>
      </w:pPr>
    </w:p>
    <w:p w:rsidR="001D32D1" w:rsidRPr="00845624" w:rsidRDefault="001D32D1" w:rsidP="001D32D1">
      <w:pPr>
        <w:tabs>
          <w:tab w:val="left" w:pos="709"/>
        </w:tabs>
        <w:jc w:val="both"/>
        <w:rPr>
          <w:sz w:val="24"/>
          <w:szCs w:val="24"/>
          <w:lang w:val="uk-UA"/>
        </w:rPr>
      </w:pPr>
    </w:p>
    <w:p w:rsidR="006701C1" w:rsidRPr="00845624" w:rsidRDefault="006701C1" w:rsidP="001D32D1">
      <w:pPr>
        <w:pStyle w:val="a6"/>
        <w:widowControl/>
        <w:numPr>
          <w:ilvl w:val="0"/>
          <w:numId w:val="1"/>
        </w:numPr>
        <w:autoSpaceDE/>
        <w:autoSpaceDN/>
        <w:spacing w:line="240" w:lineRule="auto"/>
        <w:ind w:left="0"/>
        <w:jc w:val="center"/>
        <w:rPr>
          <w:b/>
          <w:sz w:val="24"/>
          <w:szCs w:val="24"/>
          <w:lang w:val="uk-UA"/>
        </w:rPr>
      </w:pPr>
      <w:r w:rsidRPr="00845624">
        <w:rPr>
          <w:b/>
          <w:sz w:val="24"/>
          <w:szCs w:val="24"/>
          <w:lang w:val="uk-UA"/>
        </w:rPr>
        <w:lastRenderedPageBreak/>
        <w:t>Назва освітнього компонента</w:t>
      </w:r>
    </w:p>
    <w:p w:rsidR="006701C1" w:rsidRPr="00845624" w:rsidRDefault="006701C1" w:rsidP="001D32D1">
      <w:pPr>
        <w:rPr>
          <w:color w:val="000000" w:themeColor="text1"/>
          <w:sz w:val="24"/>
          <w:szCs w:val="24"/>
          <w:lang w:val="uk-UA"/>
        </w:rPr>
      </w:pPr>
      <w:r w:rsidRPr="00845624">
        <w:rPr>
          <w:sz w:val="24"/>
          <w:szCs w:val="24"/>
          <w:lang w:val="uk-UA"/>
        </w:rPr>
        <w:t>«Фізіотерапія та курортологія</w:t>
      </w:r>
      <w:r w:rsidRPr="00845624">
        <w:rPr>
          <w:color w:val="000000" w:themeColor="text1"/>
          <w:sz w:val="24"/>
          <w:szCs w:val="24"/>
          <w:lang w:val="uk-UA"/>
        </w:rPr>
        <w:t>»</w:t>
      </w:r>
    </w:p>
    <w:p w:rsidR="006701C1" w:rsidRPr="00845624" w:rsidRDefault="006701C1" w:rsidP="001D32D1">
      <w:pPr>
        <w:rPr>
          <w:b/>
          <w:color w:val="000000" w:themeColor="text1"/>
          <w:sz w:val="24"/>
          <w:szCs w:val="24"/>
          <w:lang w:val="uk-UA"/>
        </w:rPr>
      </w:pPr>
    </w:p>
    <w:p w:rsidR="006701C1" w:rsidRPr="00845624" w:rsidRDefault="006701C1" w:rsidP="001D32D1">
      <w:pPr>
        <w:pStyle w:val="1"/>
        <w:numPr>
          <w:ilvl w:val="0"/>
          <w:numId w:val="1"/>
        </w:numPr>
        <w:tabs>
          <w:tab w:val="left" w:pos="7052"/>
        </w:tabs>
        <w:ind w:left="0"/>
        <w:jc w:val="center"/>
      </w:pPr>
      <w:proofErr w:type="spellStart"/>
      <w:proofErr w:type="gramStart"/>
      <w:r w:rsidRPr="00845624">
        <w:t>Обсяг</w:t>
      </w:r>
      <w:proofErr w:type="spellEnd"/>
      <w:r w:rsidRPr="00845624">
        <w:t xml:space="preserve"> </w:t>
      </w:r>
      <w:r w:rsidRPr="00845624">
        <w:rPr>
          <w:lang w:val="uk-UA"/>
        </w:rPr>
        <w:t xml:space="preserve"> освітнього</w:t>
      </w:r>
      <w:proofErr w:type="gramEnd"/>
      <w:r w:rsidRPr="00845624">
        <w:rPr>
          <w:lang w:val="uk-UA"/>
        </w:rPr>
        <w:t xml:space="preserve"> компонента</w:t>
      </w:r>
    </w:p>
    <w:tbl>
      <w:tblPr>
        <w:tblStyle w:val="TableNormal"/>
        <w:tblW w:w="14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3"/>
        <w:gridCol w:w="6656"/>
      </w:tblGrid>
      <w:tr w:rsidR="006701C1" w:rsidRPr="00845624" w:rsidTr="0060500D">
        <w:trPr>
          <w:trHeight w:val="400"/>
        </w:trPr>
        <w:tc>
          <w:tcPr>
            <w:tcW w:w="7693" w:type="dxa"/>
          </w:tcPr>
          <w:p w:rsidR="006701C1" w:rsidRPr="00845624" w:rsidRDefault="006701C1" w:rsidP="001D32D1">
            <w:pPr>
              <w:pStyle w:val="TableParagraph"/>
              <w:spacing w:before="61"/>
              <w:jc w:val="center"/>
              <w:rPr>
                <w:b/>
                <w:sz w:val="24"/>
                <w:szCs w:val="24"/>
              </w:rPr>
            </w:pPr>
            <w:proofErr w:type="spellStart"/>
            <w:r w:rsidRPr="00845624">
              <w:rPr>
                <w:b/>
                <w:sz w:val="24"/>
                <w:szCs w:val="24"/>
              </w:rPr>
              <w:t>Вид</w:t>
            </w:r>
            <w:proofErr w:type="spellEnd"/>
            <w:r w:rsidRPr="00845624">
              <w:rPr>
                <w:b/>
                <w:sz w:val="24"/>
                <w:szCs w:val="24"/>
              </w:rPr>
              <w:t xml:space="preserve"> </w:t>
            </w:r>
            <w:proofErr w:type="spellStart"/>
            <w:r w:rsidRPr="00845624">
              <w:rPr>
                <w:b/>
                <w:sz w:val="24"/>
                <w:szCs w:val="24"/>
              </w:rPr>
              <w:t>заняття</w:t>
            </w:r>
            <w:proofErr w:type="spellEnd"/>
          </w:p>
        </w:tc>
        <w:tc>
          <w:tcPr>
            <w:tcW w:w="6656" w:type="dxa"/>
          </w:tcPr>
          <w:p w:rsidR="006701C1" w:rsidRPr="00845624" w:rsidRDefault="006701C1" w:rsidP="001D32D1">
            <w:pPr>
              <w:pStyle w:val="TableParagraph"/>
              <w:jc w:val="center"/>
              <w:rPr>
                <w:b/>
                <w:sz w:val="24"/>
                <w:szCs w:val="24"/>
              </w:rPr>
            </w:pPr>
            <w:proofErr w:type="spellStart"/>
            <w:r w:rsidRPr="00845624">
              <w:rPr>
                <w:b/>
                <w:sz w:val="24"/>
                <w:szCs w:val="24"/>
              </w:rPr>
              <w:t>Кількість</w:t>
            </w:r>
            <w:proofErr w:type="spellEnd"/>
            <w:r w:rsidRPr="00845624">
              <w:rPr>
                <w:b/>
                <w:sz w:val="24"/>
                <w:szCs w:val="24"/>
              </w:rPr>
              <w:t xml:space="preserve"> </w:t>
            </w:r>
            <w:proofErr w:type="spellStart"/>
            <w:r w:rsidRPr="00845624">
              <w:rPr>
                <w:b/>
                <w:sz w:val="24"/>
                <w:szCs w:val="24"/>
              </w:rPr>
              <w:t>годин</w:t>
            </w:r>
            <w:proofErr w:type="spellEnd"/>
          </w:p>
        </w:tc>
      </w:tr>
      <w:tr w:rsidR="006701C1" w:rsidRPr="00845624" w:rsidTr="0060500D">
        <w:trPr>
          <w:trHeight w:val="395"/>
        </w:trPr>
        <w:tc>
          <w:tcPr>
            <w:tcW w:w="7693" w:type="dxa"/>
          </w:tcPr>
          <w:p w:rsidR="006701C1" w:rsidRPr="00845624" w:rsidRDefault="006701C1" w:rsidP="001D32D1">
            <w:pPr>
              <w:pStyle w:val="TableParagraph"/>
              <w:spacing w:before="61"/>
              <w:rPr>
                <w:sz w:val="24"/>
                <w:szCs w:val="24"/>
              </w:rPr>
            </w:pPr>
            <w:r w:rsidRPr="00845624">
              <w:rPr>
                <w:sz w:val="24"/>
                <w:szCs w:val="24"/>
                <w:lang w:val="uk-UA"/>
              </w:rPr>
              <w:t>Л</w:t>
            </w:r>
            <w:proofErr w:type="spellStart"/>
            <w:r w:rsidRPr="00845624">
              <w:rPr>
                <w:sz w:val="24"/>
                <w:szCs w:val="24"/>
              </w:rPr>
              <w:t>екції</w:t>
            </w:r>
            <w:proofErr w:type="spellEnd"/>
          </w:p>
        </w:tc>
        <w:tc>
          <w:tcPr>
            <w:tcW w:w="6656" w:type="dxa"/>
          </w:tcPr>
          <w:p w:rsidR="006701C1" w:rsidRPr="00845624" w:rsidRDefault="006701C1" w:rsidP="001D32D1">
            <w:pPr>
              <w:pStyle w:val="TableParagraph"/>
              <w:spacing w:before="61"/>
              <w:jc w:val="center"/>
              <w:rPr>
                <w:sz w:val="24"/>
                <w:szCs w:val="24"/>
                <w:lang w:val="uk-UA"/>
              </w:rPr>
            </w:pPr>
            <w:r w:rsidRPr="00845624">
              <w:rPr>
                <w:sz w:val="24"/>
                <w:szCs w:val="24"/>
                <w:lang w:val="uk-UA"/>
              </w:rPr>
              <w:t>20</w:t>
            </w:r>
          </w:p>
        </w:tc>
      </w:tr>
      <w:tr w:rsidR="006701C1" w:rsidRPr="00845624" w:rsidTr="0060500D">
        <w:trPr>
          <w:trHeight w:val="395"/>
        </w:trPr>
        <w:tc>
          <w:tcPr>
            <w:tcW w:w="7693" w:type="dxa"/>
          </w:tcPr>
          <w:p w:rsidR="006701C1" w:rsidRPr="00845624" w:rsidRDefault="00845624" w:rsidP="001D32D1">
            <w:pPr>
              <w:pStyle w:val="TableParagraph"/>
              <w:spacing w:before="61"/>
              <w:rPr>
                <w:sz w:val="24"/>
                <w:szCs w:val="24"/>
              </w:rPr>
            </w:pPr>
            <w:r>
              <w:rPr>
                <w:sz w:val="24"/>
                <w:szCs w:val="24"/>
                <w:lang w:val="uk-UA"/>
              </w:rPr>
              <w:t>Практичні заняття</w:t>
            </w:r>
          </w:p>
        </w:tc>
        <w:tc>
          <w:tcPr>
            <w:tcW w:w="6656" w:type="dxa"/>
          </w:tcPr>
          <w:p w:rsidR="006701C1" w:rsidRPr="00845624" w:rsidRDefault="006701C1" w:rsidP="001D32D1">
            <w:pPr>
              <w:pStyle w:val="TableParagraph"/>
              <w:spacing w:before="61"/>
              <w:jc w:val="center"/>
              <w:rPr>
                <w:sz w:val="24"/>
                <w:szCs w:val="24"/>
                <w:lang w:val="uk-UA"/>
              </w:rPr>
            </w:pPr>
            <w:r w:rsidRPr="00845624">
              <w:rPr>
                <w:sz w:val="24"/>
                <w:szCs w:val="24"/>
                <w:lang w:val="uk-UA"/>
              </w:rPr>
              <w:t>40</w:t>
            </w:r>
          </w:p>
        </w:tc>
      </w:tr>
      <w:tr w:rsidR="006701C1" w:rsidRPr="00845624" w:rsidTr="0060500D">
        <w:trPr>
          <w:trHeight w:val="400"/>
        </w:trPr>
        <w:tc>
          <w:tcPr>
            <w:tcW w:w="7693" w:type="dxa"/>
          </w:tcPr>
          <w:p w:rsidR="006701C1" w:rsidRPr="00845624" w:rsidRDefault="006701C1" w:rsidP="001D32D1">
            <w:pPr>
              <w:pStyle w:val="TableParagraph"/>
              <w:spacing w:before="61"/>
              <w:rPr>
                <w:sz w:val="24"/>
                <w:szCs w:val="24"/>
              </w:rPr>
            </w:pPr>
            <w:r w:rsidRPr="00845624">
              <w:rPr>
                <w:sz w:val="24"/>
                <w:szCs w:val="24"/>
                <w:lang w:val="uk-UA"/>
              </w:rPr>
              <w:t>С</w:t>
            </w:r>
            <w:proofErr w:type="spellStart"/>
            <w:r w:rsidRPr="00845624">
              <w:rPr>
                <w:sz w:val="24"/>
                <w:szCs w:val="24"/>
              </w:rPr>
              <w:t>амостійна</w:t>
            </w:r>
            <w:proofErr w:type="spellEnd"/>
            <w:r w:rsidRPr="00845624">
              <w:rPr>
                <w:sz w:val="24"/>
                <w:szCs w:val="24"/>
              </w:rPr>
              <w:t xml:space="preserve"> </w:t>
            </w:r>
            <w:proofErr w:type="spellStart"/>
            <w:r w:rsidRPr="00845624">
              <w:rPr>
                <w:sz w:val="24"/>
                <w:szCs w:val="24"/>
              </w:rPr>
              <w:t>робота</w:t>
            </w:r>
            <w:proofErr w:type="spellEnd"/>
          </w:p>
        </w:tc>
        <w:tc>
          <w:tcPr>
            <w:tcW w:w="6656" w:type="dxa"/>
          </w:tcPr>
          <w:p w:rsidR="006701C1" w:rsidRPr="00845624" w:rsidRDefault="006701C1" w:rsidP="001D32D1">
            <w:pPr>
              <w:pStyle w:val="TableParagraph"/>
              <w:spacing w:before="61"/>
              <w:jc w:val="center"/>
              <w:rPr>
                <w:sz w:val="24"/>
                <w:szCs w:val="24"/>
                <w:lang w:val="uk-UA"/>
              </w:rPr>
            </w:pPr>
            <w:r w:rsidRPr="00845624">
              <w:rPr>
                <w:sz w:val="24"/>
                <w:szCs w:val="24"/>
                <w:lang w:val="uk-UA"/>
              </w:rPr>
              <w:t>60</w:t>
            </w:r>
          </w:p>
        </w:tc>
      </w:tr>
    </w:tbl>
    <w:p w:rsidR="006701C1" w:rsidRPr="00845624" w:rsidRDefault="006701C1" w:rsidP="001D32D1">
      <w:pPr>
        <w:pStyle w:val="a4"/>
        <w:ind w:left="0" w:firstLine="0"/>
        <w:rPr>
          <w:b/>
        </w:rPr>
      </w:pPr>
    </w:p>
    <w:p w:rsidR="006701C1" w:rsidRPr="00845624" w:rsidRDefault="006701C1" w:rsidP="001D32D1">
      <w:pPr>
        <w:pStyle w:val="a6"/>
        <w:numPr>
          <w:ilvl w:val="0"/>
          <w:numId w:val="1"/>
        </w:numPr>
        <w:tabs>
          <w:tab w:val="left" w:pos="6972"/>
        </w:tabs>
        <w:spacing w:line="240" w:lineRule="auto"/>
        <w:ind w:left="0"/>
        <w:jc w:val="center"/>
        <w:rPr>
          <w:b/>
          <w:sz w:val="24"/>
          <w:szCs w:val="24"/>
        </w:rPr>
      </w:pPr>
      <w:proofErr w:type="spellStart"/>
      <w:r w:rsidRPr="00845624">
        <w:rPr>
          <w:b/>
          <w:sz w:val="24"/>
          <w:szCs w:val="24"/>
        </w:rPr>
        <w:t>Ознаки</w:t>
      </w:r>
      <w:proofErr w:type="spellEnd"/>
      <w:r w:rsidRPr="00845624">
        <w:rPr>
          <w:b/>
          <w:sz w:val="24"/>
          <w:szCs w:val="24"/>
        </w:rPr>
        <w:t xml:space="preserve"> </w:t>
      </w:r>
      <w:r w:rsidRPr="00845624">
        <w:rPr>
          <w:b/>
          <w:sz w:val="24"/>
          <w:szCs w:val="24"/>
          <w:lang w:val="uk-UA"/>
        </w:rPr>
        <w:t>освітнього компонента</w:t>
      </w:r>
    </w:p>
    <w:tbl>
      <w:tblPr>
        <w:tblStyle w:val="TableNormal"/>
        <w:tblW w:w="14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845"/>
        <w:gridCol w:w="1135"/>
        <w:gridCol w:w="3152"/>
        <w:gridCol w:w="1701"/>
        <w:gridCol w:w="1417"/>
        <w:gridCol w:w="1843"/>
        <w:gridCol w:w="1701"/>
      </w:tblGrid>
      <w:tr w:rsidR="006701C1" w:rsidRPr="00845624" w:rsidTr="0060500D">
        <w:trPr>
          <w:trHeight w:val="625"/>
        </w:trPr>
        <w:tc>
          <w:tcPr>
            <w:tcW w:w="1555" w:type="dxa"/>
          </w:tcPr>
          <w:p w:rsidR="006701C1" w:rsidRPr="00845624" w:rsidRDefault="006701C1" w:rsidP="001D32D1">
            <w:pPr>
              <w:pStyle w:val="TableParagraph"/>
              <w:jc w:val="center"/>
              <w:rPr>
                <w:b/>
                <w:sz w:val="24"/>
                <w:szCs w:val="24"/>
              </w:rPr>
            </w:pPr>
            <w:proofErr w:type="spellStart"/>
            <w:r w:rsidRPr="00845624">
              <w:rPr>
                <w:b/>
                <w:sz w:val="24"/>
                <w:szCs w:val="24"/>
              </w:rPr>
              <w:t>Рік</w:t>
            </w:r>
            <w:proofErr w:type="spellEnd"/>
            <w:r w:rsidRPr="00845624">
              <w:rPr>
                <w:b/>
                <w:sz w:val="24"/>
                <w:szCs w:val="24"/>
              </w:rPr>
              <w:t xml:space="preserve"> </w:t>
            </w:r>
            <w:proofErr w:type="spellStart"/>
            <w:r w:rsidRPr="00845624">
              <w:rPr>
                <w:b/>
                <w:sz w:val="24"/>
                <w:szCs w:val="24"/>
              </w:rPr>
              <w:t>викладання</w:t>
            </w:r>
            <w:proofErr w:type="spellEnd"/>
          </w:p>
        </w:tc>
        <w:tc>
          <w:tcPr>
            <w:tcW w:w="1845" w:type="dxa"/>
          </w:tcPr>
          <w:p w:rsidR="006701C1" w:rsidRPr="00845624" w:rsidRDefault="006701C1" w:rsidP="001D32D1">
            <w:pPr>
              <w:pStyle w:val="TableParagraph"/>
              <w:jc w:val="center"/>
              <w:rPr>
                <w:b/>
                <w:sz w:val="24"/>
                <w:szCs w:val="24"/>
              </w:rPr>
            </w:pPr>
            <w:proofErr w:type="spellStart"/>
            <w:r w:rsidRPr="00845624">
              <w:rPr>
                <w:b/>
                <w:sz w:val="24"/>
                <w:szCs w:val="24"/>
              </w:rPr>
              <w:t>Курс</w:t>
            </w:r>
            <w:proofErr w:type="spellEnd"/>
          </w:p>
          <w:p w:rsidR="006701C1" w:rsidRPr="00845624" w:rsidRDefault="006701C1" w:rsidP="001D32D1">
            <w:pPr>
              <w:pStyle w:val="TableParagraph"/>
              <w:jc w:val="center"/>
              <w:rPr>
                <w:b/>
                <w:sz w:val="24"/>
                <w:szCs w:val="24"/>
              </w:rPr>
            </w:pPr>
            <w:r w:rsidRPr="00845624">
              <w:rPr>
                <w:b/>
                <w:sz w:val="24"/>
                <w:szCs w:val="24"/>
              </w:rPr>
              <w:t>(</w:t>
            </w:r>
            <w:proofErr w:type="spellStart"/>
            <w:r w:rsidRPr="00845624">
              <w:rPr>
                <w:b/>
                <w:sz w:val="24"/>
                <w:szCs w:val="24"/>
              </w:rPr>
              <w:t>рік</w:t>
            </w:r>
            <w:proofErr w:type="spellEnd"/>
            <w:r w:rsidRPr="00845624">
              <w:rPr>
                <w:b/>
                <w:sz w:val="24"/>
                <w:szCs w:val="24"/>
              </w:rPr>
              <w:t xml:space="preserve"> </w:t>
            </w:r>
            <w:proofErr w:type="spellStart"/>
            <w:r w:rsidRPr="00845624">
              <w:rPr>
                <w:b/>
                <w:sz w:val="24"/>
                <w:szCs w:val="24"/>
              </w:rPr>
              <w:t>навчання</w:t>
            </w:r>
            <w:proofErr w:type="spellEnd"/>
            <w:r w:rsidRPr="00845624">
              <w:rPr>
                <w:b/>
                <w:sz w:val="24"/>
                <w:szCs w:val="24"/>
              </w:rPr>
              <w:t>)</w:t>
            </w:r>
          </w:p>
        </w:tc>
        <w:tc>
          <w:tcPr>
            <w:tcW w:w="1135" w:type="dxa"/>
          </w:tcPr>
          <w:p w:rsidR="006701C1" w:rsidRPr="00845624" w:rsidRDefault="006701C1" w:rsidP="001D32D1">
            <w:pPr>
              <w:pStyle w:val="TableParagraph"/>
              <w:jc w:val="center"/>
              <w:rPr>
                <w:b/>
                <w:sz w:val="24"/>
                <w:szCs w:val="24"/>
              </w:rPr>
            </w:pPr>
            <w:proofErr w:type="spellStart"/>
            <w:r w:rsidRPr="00845624">
              <w:rPr>
                <w:b/>
                <w:sz w:val="24"/>
                <w:szCs w:val="24"/>
              </w:rPr>
              <w:t>Семестр</w:t>
            </w:r>
            <w:proofErr w:type="spellEnd"/>
          </w:p>
        </w:tc>
        <w:tc>
          <w:tcPr>
            <w:tcW w:w="3152" w:type="dxa"/>
          </w:tcPr>
          <w:p w:rsidR="006701C1" w:rsidRPr="00845624" w:rsidRDefault="006701C1" w:rsidP="001D32D1">
            <w:pPr>
              <w:pStyle w:val="TableParagraph"/>
              <w:jc w:val="center"/>
              <w:rPr>
                <w:b/>
                <w:sz w:val="24"/>
                <w:szCs w:val="24"/>
              </w:rPr>
            </w:pPr>
            <w:proofErr w:type="spellStart"/>
            <w:r w:rsidRPr="00845624">
              <w:rPr>
                <w:b/>
                <w:sz w:val="24"/>
                <w:szCs w:val="24"/>
              </w:rPr>
              <w:t>Спеціальність</w:t>
            </w:r>
            <w:proofErr w:type="spellEnd"/>
          </w:p>
        </w:tc>
        <w:tc>
          <w:tcPr>
            <w:tcW w:w="1701" w:type="dxa"/>
          </w:tcPr>
          <w:p w:rsidR="006701C1" w:rsidRPr="00845624" w:rsidRDefault="006701C1" w:rsidP="001D32D1">
            <w:pPr>
              <w:pStyle w:val="TableParagraph"/>
              <w:jc w:val="center"/>
              <w:rPr>
                <w:b/>
                <w:sz w:val="24"/>
                <w:szCs w:val="24"/>
              </w:rPr>
            </w:pPr>
            <w:proofErr w:type="spellStart"/>
            <w:r w:rsidRPr="00845624">
              <w:rPr>
                <w:b/>
                <w:sz w:val="24"/>
                <w:szCs w:val="24"/>
              </w:rPr>
              <w:t>Кількість</w:t>
            </w:r>
            <w:proofErr w:type="spellEnd"/>
            <w:r w:rsidRPr="00845624">
              <w:rPr>
                <w:b/>
                <w:sz w:val="24"/>
                <w:szCs w:val="24"/>
              </w:rPr>
              <w:t xml:space="preserve"> </w:t>
            </w:r>
            <w:proofErr w:type="spellStart"/>
            <w:r w:rsidRPr="00845624">
              <w:rPr>
                <w:b/>
                <w:sz w:val="24"/>
                <w:szCs w:val="24"/>
              </w:rPr>
              <w:t>кредитів</w:t>
            </w:r>
            <w:proofErr w:type="spellEnd"/>
            <w:r w:rsidRPr="00845624">
              <w:rPr>
                <w:b/>
                <w:sz w:val="24"/>
                <w:szCs w:val="24"/>
              </w:rPr>
              <w:t xml:space="preserve"> / </w:t>
            </w:r>
            <w:proofErr w:type="spellStart"/>
            <w:r w:rsidRPr="00845624">
              <w:rPr>
                <w:b/>
                <w:sz w:val="24"/>
                <w:szCs w:val="24"/>
              </w:rPr>
              <w:t>годин</w:t>
            </w:r>
            <w:proofErr w:type="spellEnd"/>
          </w:p>
        </w:tc>
        <w:tc>
          <w:tcPr>
            <w:tcW w:w="1417" w:type="dxa"/>
          </w:tcPr>
          <w:p w:rsidR="006701C1" w:rsidRPr="00845624" w:rsidRDefault="006701C1" w:rsidP="001D32D1">
            <w:pPr>
              <w:pStyle w:val="TableParagraph"/>
              <w:jc w:val="center"/>
              <w:rPr>
                <w:b/>
                <w:sz w:val="24"/>
                <w:szCs w:val="24"/>
              </w:rPr>
            </w:pPr>
            <w:proofErr w:type="spellStart"/>
            <w:r w:rsidRPr="00845624">
              <w:rPr>
                <w:b/>
                <w:sz w:val="24"/>
                <w:szCs w:val="24"/>
              </w:rPr>
              <w:t>Кількість</w:t>
            </w:r>
            <w:proofErr w:type="spellEnd"/>
            <w:r w:rsidRPr="00845624">
              <w:rPr>
                <w:b/>
                <w:sz w:val="24"/>
                <w:szCs w:val="24"/>
              </w:rPr>
              <w:t xml:space="preserve"> </w:t>
            </w:r>
            <w:proofErr w:type="spellStart"/>
            <w:r w:rsidRPr="00845624">
              <w:rPr>
                <w:b/>
                <w:sz w:val="24"/>
                <w:szCs w:val="24"/>
              </w:rPr>
              <w:t>змістових</w:t>
            </w:r>
            <w:proofErr w:type="spellEnd"/>
            <w:r w:rsidRPr="00845624">
              <w:rPr>
                <w:b/>
                <w:sz w:val="24"/>
                <w:szCs w:val="24"/>
              </w:rPr>
              <w:t xml:space="preserve"> </w:t>
            </w:r>
            <w:proofErr w:type="spellStart"/>
            <w:r w:rsidRPr="00845624">
              <w:rPr>
                <w:b/>
                <w:sz w:val="24"/>
                <w:szCs w:val="24"/>
              </w:rPr>
              <w:t>модулів</w:t>
            </w:r>
            <w:proofErr w:type="spellEnd"/>
          </w:p>
        </w:tc>
        <w:tc>
          <w:tcPr>
            <w:tcW w:w="1843" w:type="dxa"/>
          </w:tcPr>
          <w:p w:rsidR="006701C1" w:rsidRPr="00845624" w:rsidRDefault="006701C1" w:rsidP="001D32D1">
            <w:pPr>
              <w:pStyle w:val="TableParagraph"/>
              <w:jc w:val="center"/>
              <w:rPr>
                <w:b/>
                <w:sz w:val="24"/>
                <w:szCs w:val="24"/>
              </w:rPr>
            </w:pPr>
            <w:proofErr w:type="spellStart"/>
            <w:r w:rsidRPr="00845624">
              <w:rPr>
                <w:b/>
                <w:sz w:val="24"/>
                <w:szCs w:val="24"/>
              </w:rPr>
              <w:t>Вид</w:t>
            </w:r>
            <w:proofErr w:type="spellEnd"/>
            <w:r w:rsidRPr="00845624">
              <w:rPr>
                <w:b/>
                <w:sz w:val="24"/>
                <w:szCs w:val="24"/>
              </w:rPr>
              <w:t xml:space="preserve"> </w:t>
            </w:r>
            <w:proofErr w:type="spellStart"/>
            <w:r w:rsidRPr="00845624">
              <w:rPr>
                <w:b/>
                <w:sz w:val="24"/>
                <w:szCs w:val="24"/>
              </w:rPr>
              <w:t>підсумкового</w:t>
            </w:r>
            <w:proofErr w:type="spellEnd"/>
            <w:r w:rsidRPr="00845624">
              <w:rPr>
                <w:b/>
                <w:sz w:val="24"/>
                <w:szCs w:val="24"/>
              </w:rPr>
              <w:t xml:space="preserve"> </w:t>
            </w:r>
            <w:proofErr w:type="spellStart"/>
            <w:r w:rsidRPr="00845624">
              <w:rPr>
                <w:b/>
                <w:sz w:val="24"/>
                <w:szCs w:val="24"/>
              </w:rPr>
              <w:t>контролю</w:t>
            </w:r>
            <w:proofErr w:type="spellEnd"/>
          </w:p>
        </w:tc>
        <w:tc>
          <w:tcPr>
            <w:tcW w:w="1701" w:type="dxa"/>
          </w:tcPr>
          <w:p w:rsidR="006701C1" w:rsidRPr="00845624" w:rsidRDefault="00845624" w:rsidP="001D32D1">
            <w:pPr>
              <w:pStyle w:val="TableParagraph"/>
              <w:jc w:val="center"/>
              <w:rPr>
                <w:b/>
                <w:sz w:val="24"/>
                <w:szCs w:val="24"/>
              </w:rPr>
            </w:pPr>
            <w:r>
              <w:rPr>
                <w:b/>
                <w:sz w:val="24"/>
                <w:szCs w:val="24"/>
                <w:lang w:val="uk-UA"/>
              </w:rPr>
              <w:t>Обов’язковий</w:t>
            </w:r>
            <w:r w:rsidR="006701C1" w:rsidRPr="00845624">
              <w:rPr>
                <w:b/>
                <w:sz w:val="24"/>
                <w:szCs w:val="24"/>
              </w:rPr>
              <w:t xml:space="preserve">\ </w:t>
            </w:r>
            <w:proofErr w:type="spellStart"/>
            <w:r>
              <w:rPr>
                <w:b/>
                <w:sz w:val="24"/>
                <w:szCs w:val="24"/>
              </w:rPr>
              <w:t>вибірковий</w:t>
            </w:r>
            <w:proofErr w:type="spellEnd"/>
          </w:p>
        </w:tc>
      </w:tr>
      <w:tr w:rsidR="006701C1" w:rsidRPr="00845624" w:rsidTr="0060500D">
        <w:trPr>
          <w:trHeight w:val="625"/>
        </w:trPr>
        <w:tc>
          <w:tcPr>
            <w:tcW w:w="1555" w:type="dxa"/>
          </w:tcPr>
          <w:p w:rsidR="006701C1" w:rsidRPr="00845624" w:rsidRDefault="00845624" w:rsidP="001D32D1">
            <w:pPr>
              <w:pStyle w:val="TableParagraph"/>
              <w:jc w:val="center"/>
              <w:rPr>
                <w:sz w:val="24"/>
                <w:szCs w:val="24"/>
                <w:lang w:val="uk-UA"/>
              </w:rPr>
            </w:pPr>
            <w:r>
              <w:rPr>
                <w:sz w:val="24"/>
                <w:szCs w:val="24"/>
                <w:lang w:val="uk-UA"/>
              </w:rPr>
              <w:t>3-й</w:t>
            </w:r>
          </w:p>
        </w:tc>
        <w:tc>
          <w:tcPr>
            <w:tcW w:w="1845" w:type="dxa"/>
          </w:tcPr>
          <w:p w:rsidR="006701C1" w:rsidRPr="00845624" w:rsidRDefault="006701C1" w:rsidP="001D32D1">
            <w:pPr>
              <w:pStyle w:val="TableParagraph"/>
              <w:jc w:val="center"/>
              <w:rPr>
                <w:sz w:val="24"/>
                <w:szCs w:val="24"/>
                <w:highlight w:val="yellow"/>
                <w:lang w:val="uk-UA"/>
              </w:rPr>
            </w:pPr>
            <w:r w:rsidRPr="00845624">
              <w:rPr>
                <w:sz w:val="24"/>
                <w:szCs w:val="24"/>
                <w:lang w:val="uk-UA"/>
              </w:rPr>
              <w:t>3</w:t>
            </w:r>
          </w:p>
        </w:tc>
        <w:tc>
          <w:tcPr>
            <w:tcW w:w="1135" w:type="dxa"/>
          </w:tcPr>
          <w:p w:rsidR="006701C1" w:rsidRPr="00845624" w:rsidRDefault="006701C1" w:rsidP="001D32D1">
            <w:pPr>
              <w:pStyle w:val="TableParagraph"/>
              <w:jc w:val="center"/>
              <w:rPr>
                <w:sz w:val="24"/>
                <w:szCs w:val="24"/>
                <w:highlight w:val="yellow"/>
                <w:lang w:val="uk-UA"/>
              </w:rPr>
            </w:pPr>
            <w:r w:rsidRPr="00845624">
              <w:rPr>
                <w:sz w:val="24"/>
                <w:szCs w:val="24"/>
                <w:lang w:val="uk-UA"/>
              </w:rPr>
              <w:t>6</w:t>
            </w:r>
          </w:p>
        </w:tc>
        <w:tc>
          <w:tcPr>
            <w:tcW w:w="3152" w:type="dxa"/>
          </w:tcPr>
          <w:p w:rsidR="006701C1" w:rsidRPr="00845624" w:rsidRDefault="006701C1" w:rsidP="001D32D1">
            <w:pPr>
              <w:pStyle w:val="3"/>
              <w:shd w:val="clear" w:color="auto" w:fill="auto"/>
              <w:spacing w:line="240" w:lineRule="auto"/>
              <w:ind w:firstLine="0"/>
              <w:jc w:val="center"/>
              <w:rPr>
                <w:sz w:val="24"/>
                <w:szCs w:val="24"/>
                <w:lang w:val="uk-UA"/>
              </w:rPr>
            </w:pPr>
            <w:r w:rsidRPr="00845624">
              <w:rPr>
                <w:sz w:val="24"/>
                <w:szCs w:val="24"/>
                <w:lang w:val="uk-UA"/>
              </w:rPr>
              <w:t>227 «Фізична терапія, ерготерапія»</w:t>
            </w:r>
          </w:p>
          <w:p w:rsidR="006701C1" w:rsidRPr="00845624" w:rsidRDefault="006701C1" w:rsidP="001D32D1">
            <w:pPr>
              <w:pStyle w:val="TableParagraph"/>
              <w:rPr>
                <w:sz w:val="24"/>
                <w:szCs w:val="24"/>
                <w:lang w:val="uk-UA"/>
              </w:rPr>
            </w:pPr>
          </w:p>
        </w:tc>
        <w:tc>
          <w:tcPr>
            <w:tcW w:w="1701" w:type="dxa"/>
          </w:tcPr>
          <w:p w:rsidR="006701C1" w:rsidRPr="00845624" w:rsidRDefault="006701C1" w:rsidP="001D32D1">
            <w:pPr>
              <w:pStyle w:val="TableParagraph"/>
              <w:jc w:val="center"/>
              <w:rPr>
                <w:sz w:val="24"/>
                <w:szCs w:val="24"/>
                <w:lang w:val="uk-UA"/>
              </w:rPr>
            </w:pPr>
            <w:r w:rsidRPr="00845624">
              <w:rPr>
                <w:sz w:val="24"/>
                <w:szCs w:val="24"/>
                <w:lang w:val="uk-UA"/>
              </w:rPr>
              <w:t>4</w:t>
            </w:r>
            <w:r w:rsidRPr="00845624">
              <w:rPr>
                <w:sz w:val="24"/>
                <w:szCs w:val="24"/>
              </w:rPr>
              <w:t>/</w:t>
            </w:r>
            <w:r w:rsidRPr="00845624">
              <w:rPr>
                <w:sz w:val="24"/>
                <w:szCs w:val="24"/>
                <w:lang w:val="uk-UA"/>
              </w:rPr>
              <w:t>120</w:t>
            </w:r>
          </w:p>
        </w:tc>
        <w:tc>
          <w:tcPr>
            <w:tcW w:w="1417" w:type="dxa"/>
          </w:tcPr>
          <w:p w:rsidR="006701C1" w:rsidRPr="00845624" w:rsidRDefault="006701C1" w:rsidP="001D32D1">
            <w:pPr>
              <w:pStyle w:val="TableParagraph"/>
              <w:jc w:val="center"/>
              <w:rPr>
                <w:sz w:val="24"/>
                <w:szCs w:val="24"/>
                <w:lang w:val="uk-UA"/>
              </w:rPr>
            </w:pPr>
            <w:r w:rsidRPr="00845624">
              <w:rPr>
                <w:sz w:val="24"/>
                <w:szCs w:val="24"/>
                <w:lang w:val="uk-UA"/>
              </w:rPr>
              <w:t>2</w:t>
            </w:r>
          </w:p>
        </w:tc>
        <w:tc>
          <w:tcPr>
            <w:tcW w:w="1843" w:type="dxa"/>
          </w:tcPr>
          <w:p w:rsidR="006701C1" w:rsidRPr="00845624" w:rsidRDefault="00845624" w:rsidP="001D32D1">
            <w:pPr>
              <w:pStyle w:val="TableParagraph"/>
              <w:jc w:val="center"/>
              <w:rPr>
                <w:sz w:val="24"/>
                <w:szCs w:val="24"/>
                <w:lang w:val="uk-UA"/>
              </w:rPr>
            </w:pPr>
            <w:r>
              <w:rPr>
                <w:sz w:val="24"/>
                <w:szCs w:val="24"/>
                <w:lang w:val="uk-UA"/>
              </w:rPr>
              <w:t>Залік</w:t>
            </w:r>
          </w:p>
        </w:tc>
        <w:tc>
          <w:tcPr>
            <w:tcW w:w="1701" w:type="dxa"/>
          </w:tcPr>
          <w:p w:rsidR="006701C1" w:rsidRPr="00845624" w:rsidRDefault="00845624" w:rsidP="001D32D1">
            <w:pPr>
              <w:pStyle w:val="TableParagraph"/>
              <w:jc w:val="center"/>
              <w:rPr>
                <w:sz w:val="24"/>
                <w:szCs w:val="24"/>
                <w:lang w:val="uk-UA"/>
              </w:rPr>
            </w:pPr>
            <w:r>
              <w:rPr>
                <w:sz w:val="24"/>
                <w:szCs w:val="24"/>
                <w:lang w:val="uk-UA"/>
              </w:rPr>
              <w:t>Обов’язковий</w:t>
            </w:r>
          </w:p>
        </w:tc>
      </w:tr>
    </w:tbl>
    <w:p w:rsidR="006701C1" w:rsidRPr="00845624" w:rsidRDefault="006701C1" w:rsidP="001D32D1">
      <w:pPr>
        <w:pStyle w:val="a6"/>
        <w:tabs>
          <w:tab w:val="left" w:pos="5115"/>
          <w:tab w:val="center" w:pos="7822"/>
        </w:tabs>
        <w:spacing w:line="240" w:lineRule="auto"/>
        <w:ind w:left="0" w:firstLine="0"/>
        <w:rPr>
          <w:b/>
          <w:sz w:val="24"/>
          <w:szCs w:val="24"/>
          <w:lang w:val="uk-UA"/>
        </w:rPr>
      </w:pPr>
    </w:p>
    <w:p w:rsidR="00BE1996" w:rsidRPr="00845624" w:rsidRDefault="00BE1996" w:rsidP="001D32D1">
      <w:pPr>
        <w:pStyle w:val="a6"/>
        <w:numPr>
          <w:ilvl w:val="0"/>
          <w:numId w:val="1"/>
        </w:numPr>
        <w:tabs>
          <w:tab w:val="left" w:pos="5115"/>
          <w:tab w:val="center" w:pos="7822"/>
        </w:tabs>
        <w:spacing w:line="240" w:lineRule="auto"/>
        <w:ind w:left="0"/>
        <w:jc w:val="center"/>
        <w:rPr>
          <w:b/>
          <w:sz w:val="24"/>
          <w:szCs w:val="24"/>
          <w:lang w:val="uk-UA"/>
        </w:rPr>
      </w:pPr>
      <w:r w:rsidRPr="00845624">
        <w:rPr>
          <w:b/>
          <w:sz w:val="24"/>
          <w:szCs w:val="24"/>
          <w:lang w:val="uk-UA"/>
        </w:rPr>
        <w:t>Передумови для вивчення освітнього компонента</w:t>
      </w:r>
    </w:p>
    <w:p w:rsidR="00BE1996" w:rsidRPr="00845624" w:rsidRDefault="00845624" w:rsidP="001D32D1">
      <w:pPr>
        <w:jc w:val="both"/>
        <w:rPr>
          <w:sz w:val="24"/>
          <w:szCs w:val="24"/>
          <w:lang w:val="uk-UA"/>
        </w:rPr>
      </w:pPr>
      <w:r>
        <w:rPr>
          <w:sz w:val="24"/>
          <w:szCs w:val="24"/>
          <w:lang w:val="uk-UA"/>
        </w:rPr>
        <w:t>Передумови для вивчення ОК</w:t>
      </w:r>
      <w:r w:rsidR="00BE1996" w:rsidRPr="00845624">
        <w:rPr>
          <w:sz w:val="24"/>
          <w:szCs w:val="24"/>
          <w:lang w:val="uk-UA"/>
        </w:rPr>
        <w:t>:</w:t>
      </w:r>
    </w:p>
    <w:p w:rsidR="00BE1996" w:rsidRPr="00845624" w:rsidRDefault="00BE1996" w:rsidP="001D32D1">
      <w:pPr>
        <w:jc w:val="both"/>
        <w:rPr>
          <w:sz w:val="24"/>
          <w:szCs w:val="24"/>
          <w:highlight w:val="yellow"/>
          <w:lang w:val="uk-UA"/>
        </w:rPr>
      </w:pPr>
      <w:r w:rsidRPr="00845624">
        <w:rPr>
          <w:sz w:val="24"/>
          <w:szCs w:val="24"/>
          <w:lang w:val="uk-UA"/>
        </w:rPr>
        <w:t xml:space="preserve">ґрунтується на попередньо вивчених </w:t>
      </w:r>
      <w:r w:rsidR="00845624">
        <w:rPr>
          <w:sz w:val="24"/>
          <w:szCs w:val="24"/>
          <w:lang w:val="uk-UA"/>
        </w:rPr>
        <w:t>ОК</w:t>
      </w:r>
      <w:r w:rsidRPr="00845624">
        <w:rPr>
          <w:sz w:val="24"/>
          <w:szCs w:val="24"/>
          <w:lang w:val="uk-UA"/>
        </w:rPr>
        <w:t>: «Анатомія людини», «</w:t>
      </w:r>
      <w:r w:rsidR="00845624">
        <w:rPr>
          <w:sz w:val="24"/>
          <w:szCs w:val="24"/>
          <w:lang w:val="uk-UA"/>
        </w:rPr>
        <w:t>Фармакологія</w:t>
      </w:r>
      <w:r w:rsidRPr="00845624">
        <w:rPr>
          <w:sz w:val="24"/>
          <w:szCs w:val="24"/>
          <w:lang w:val="uk-UA"/>
        </w:rPr>
        <w:t>», «Фізіологія людини</w:t>
      </w:r>
      <w:r w:rsidR="00845624">
        <w:rPr>
          <w:sz w:val="24"/>
          <w:szCs w:val="24"/>
          <w:lang w:val="uk-UA"/>
        </w:rPr>
        <w:t>», «Основи медичних знань»;</w:t>
      </w:r>
    </w:p>
    <w:p w:rsidR="00BE1996" w:rsidRPr="00845624" w:rsidRDefault="00BE1996" w:rsidP="001D32D1">
      <w:pPr>
        <w:rPr>
          <w:sz w:val="24"/>
          <w:szCs w:val="24"/>
          <w:lang w:val="uk-UA"/>
        </w:rPr>
      </w:pPr>
      <w:r w:rsidRPr="00845624">
        <w:rPr>
          <w:b/>
          <w:sz w:val="24"/>
          <w:szCs w:val="24"/>
          <w:lang w:val="uk-UA"/>
        </w:rPr>
        <w:t>-</w:t>
      </w:r>
      <w:r w:rsidRPr="00845624">
        <w:rPr>
          <w:sz w:val="24"/>
          <w:szCs w:val="24"/>
          <w:lang w:val="uk-UA"/>
        </w:rPr>
        <w:t xml:space="preserve"> інтегрується з такими </w:t>
      </w:r>
      <w:r w:rsidR="00845624">
        <w:rPr>
          <w:sz w:val="24"/>
          <w:szCs w:val="24"/>
          <w:lang w:val="uk-UA"/>
        </w:rPr>
        <w:t>ОК</w:t>
      </w:r>
      <w:r w:rsidRPr="00845624">
        <w:rPr>
          <w:sz w:val="24"/>
          <w:szCs w:val="24"/>
          <w:lang w:val="uk-UA"/>
        </w:rPr>
        <w:t>: «</w:t>
      </w:r>
      <w:r w:rsidR="00845624">
        <w:rPr>
          <w:sz w:val="24"/>
          <w:szCs w:val="24"/>
          <w:lang w:val="uk-UA"/>
        </w:rPr>
        <w:t>Пропедевтика внутрішньої медицини</w:t>
      </w:r>
      <w:r w:rsidRPr="00845624">
        <w:rPr>
          <w:sz w:val="24"/>
          <w:szCs w:val="24"/>
          <w:lang w:val="uk-UA"/>
        </w:rPr>
        <w:t>», «Основи хірургії», «</w:t>
      </w:r>
      <w:r w:rsidR="00845624">
        <w:rPr>
          <w:sz w:val="24"/>
          <w:szCs w:val="24"/>
          <w:lang w:val="uk-UA"/>
        </w:rPr>
        <w:t>Пропедевтика та основи педіатрії».</w:t>
      </w:r>
    </w:p>
    <w:p w:rsidR="006701C1" w:rsidRPr="00845624" w:rsidRDefault="006701C1" w:rsidP="001D32D1">
      <w:pPr>
        <w:widowControl/>
        <w:autoSpaceDE/>
        <w:autoSpaceDN/>
        <w:rPr>
          <w:rFonts w:eastAsia="Calibri"/>
          <w:sz w:val="24"/>
          <w:szCs w:val="24"/>
          <w:lang w:val="uk-UA" w:bidi="ar-SA"/>
        </w:rPr>
      </w:pPr>
    </w:p>
    <w:p w:rsidR="00BE1996" w:rsidRPr="00845624" w:rsidRDefault="00BE1996" w:rsidP="001D32D1">
      <w:pPr>
        <w:pStyle w:val="a6"/>
        <w:numPr>
          <w:ilvl w:val="0"/>
          <w:numId w:val="1"/>
        </w:numPr>
        <w:spacing w:line="240" w:lineRule="auto"/>
        <w:ind w:left="0"/>
        <w:jc w:val="center"/>
        <w:rPr>
          <w:b/>
          <w:sz w:val="24"/>
          <w:szCs w:val="24"/>
          <w:lang w:val="uk-UA"/>
        </w:rPr>
      </w:pPr>
      <w:r w:rsidRPr="00845624">
        <w:rPr>
          <w:b/>
          <w:sz w:val="24"/>
          <w:szCs w:val="24"/>
          <w:lang w:val="uk-UA"/>
        </w:rPr>
        <w:t>Мета і завдання освітнього компонента</w:t>
      </w:r>
    </w:p>
    <w:p w:rsidR="00BE1996" w:rsidRPr="00845624" w:rsidRDefault="00BE1996" w:rsidP="001D32D1">
      <w:pPr>
        <w:pBdr>
          <w:top w:val="nil"/>
          <w:left w:val="nil"/>
          <w:bottom w:val="nil"/>
          <w:right w:val="nil"/>
          <w:between w:val="nil"/>
        </w:pBdr>
        <w:jc w:val="both"/>
        <w:rPr>
          <w:color w:val="000000"/>
          <w:sz w:val="24"/>
          <w:szCs w:val="24"/>
          <w:lang w:val="uk-UA"/>
        </w:rPr>
      </w:pPr>
      <w:r w:rsidRPr="00845624">
        <w:rPr>
          <w:color w:val="000000"/>
          <w:sz w:val="24"/>
          <w:szCs w:val="24"/>
          <w:lang w:val="uk-UA"/>
        </w:rPr>
        <w:t>Метою</w:t>
      </w:r>
      <w:r w:rsidRPr="00845624">
        <w:rPr>
          <w:b/>
          <w:color w:val="000000"/>
          <w:sz w:val="24"/>
          <w:szCs w:val="24"/>
          <w:lang w:val="uk-UA"/>
        </w:rPr>
        <w:t xml:space="preserve"> </w:t>
      </w:r>
      <w:r w:rsidRPr="00845624">
        <w:rPr>
          <w:color w:val="000000"/>
          <w:sz w:val="24"/>
          <w:szCs w:val="24"/>
          <w:lang w:val="uk-UA"/>
        </w:rPr>
        <w:t xml:space="preserve">ОК є підготовка </w:t>
      </w:r>
      <w:proofErr w:type="spellStart"/>
      <w:r w:rsidRPr="00845624">
        <w:rPr>
          <w:color w:val="000000"/>
          <w:sz w:val="24"/>
          <w:szCs w:val="24"/>
          <w:lang w:val="uk-UA"/>
        </w:rPr>
        <w:t>конкурентно</w:t>
      </w:r>
      <w:proofErr w:type="spellEnd"/>
      <w:r w:rsidRPr="00845624">
        <w:rPr>
          <w:color w:val="000000"/>
          <w:sz w:val="24"/>
          <w:szCs w:val="24"/>
          <w:lang w:val="uk-UA"/>
        </w:rPr>
        <w:t>-спроможного, висококваліфікованого, компетентного фахівця, здатного вирішувати практичні проблеми і задачі діяльності у галузі охорони здоров’я із застосуванням положень теорій та методів фундаментальних, медичних та клінічних наук. Набуття системних знань</w:t>
      </w:r>
      <w:r w:rsidR="001D32D1">
        <w:rPr>
          <w:color w:val="000000"/>
          <w:sz w:val="24"/>
          <w:szCs w:val="24"/>
          <w:lang w:val="uk-UA"/>
        </w:rPr>
        <w:t xml:space="preserve"> з курсу «</w:t>
      </w:r>
      <w:r w:rsidRPr="00845624">
        <w:rPr>
          <w:color w:val="000000"/>
          <w:sz w:val="24"/>
          <w:szCs w:val="24"/>
          <w:lang w:val="uk-UA"/>
        </w:rPr>
        <w:t>Фізіотерапія та курортологія » як невід'ємної складової частини навчання і об'єктивної оцінки фахової придатності та майстерності майбутнього фізичного терапевта, ерготерапевта.</w:t>
      </w:r>
    </w:p>
    <w:p w:rsidR="00BE1996" w:rsidRDefault="00BE1996" w:rsidP="001D32D1">
      <w:pPr>
        <w:jc w:val="both"/>
        <w:rPr>
          <w:color w:val="000000"/>
          <w:sz w:val="24"/>
          <w:szCs w:val="24"/>
          <w:lang w:val="uk-UA"/>
        </w:rPr>
      </w:pPr>
      <w:r w:rsidRPr="00845624">
        <w:rPr>
          <w:color w:val="000000"/>
          <w:sz w:val="24"/>
          <w:szCs w:val="24"/>
          <w:lang w:val="uk-UA"/>
        </w:rPr>
        <w:t xml:space="preserve"> Ф</w:t>
      </w:r>
      <w:r w:rsidRPr="00845624">
        <w:rPr>
          <w:sz w:val="24"/>
          <w:szCs w:val="24"/>
          <w:lang w:val="uk-UA"/>
        </w:rPr>
        <w:t>ормування здатності застосовувати набуті знання, уміння т</w:t>
      </w:r>
      <w:r w:rsidR="006D22CD" w:rsidRPr="00845624">
        <w:rPr>
          <w:sz w:val="24"/>
          <w:szCs w:val="24"/>
          <w:lang w:val="uk-UA"/>
        </w:rPr>
        <w:t>а навички з ОК</w:t>
      </w:r>
      <w:r w:rsidRPr="00845624">
        <w:rPr>
          <w:sz w:val="24"/>
          <w:szCs w:val="24"/>
          <w:lang w:val="uk-UA"/>
        </w:rPr>
        <w:t xml:space="preserve"> для розробки</w:t>
      </w:r>
      <w:r w:rsidRPr="00845624">
        <w:rPr>
          <w:color w:val="000000"/>
          <w:sz w:val="24"/>
          <w:szCs w:val="24"/>
          <w:lang w:val="uk-UA"/>
        </w:rPr>
        <w:t xml:space="preserve"> науково-обґрунтованих заходів, які спрямовані на покращення здоров’я, збільшення тривалості та якості життя, профілактику захворювань у людей різного віку.</w:t>
      </w:r>
    </w:p>
    <w:p w:rsidR="001D32D1" w:rsidRPr="00845624" w:rsidRDefault="001D32D1" w:rsidP="001D32D1">
      <w:pPr>
        <w:jc w:val="both"/>
        <w:rPr>
          <w:color w:val="000000"/>
          <w:sz w:val="24"/>
          <w:szCs w:val="24"/>
          <w:lang w:val="uk-UA"/>
        </w:rPr>
      </w:pPr>
    </w:p>
    <w:p w:rsidR="00823C6D" w:rsidRDefault="00823C6D">
      <w:pPr>
        <w:widowControl/>
        <w:autoSpaceDE/>
        <w:autoSpaceDN/>
        <w:spacing w:after="200" w:line="276" w:lineRule="auto"/>
        <w:rPr>
          <w:b/>
          <w:sz w:val="24"/>
          <w:szCs w:val="24"/>
          <w:lang w:val="uk-UA"/>
        </w:rPr>
      </w:pPr>
      <w:r>
        <w:rPr>
          <w:b/>
          <w:sz w:val="24"/>
          <w:szCs w:val="24"/>
          <w:lang w:val="uk-UA"/>
        </w:rPr>
        <w:br w:type="page"/>
      </w:r>
    </w:p>
    <w:p w:rsidR="0094095B" w:rsidRDefault="0094095B" w:rsidP="001D32D1">
      <w:pPr>
        <w:pStyle w:val="a6"/>
        <w:numPr>
          <w:ilvl w:val="0"/>
          <w:numId w:val="1"/>
        </w:numPr>
        <w:spacing w:line="240" w:lineRule="auto"/>
        <w:ind w:left="0"/>
        <w:jc w:val="center"/>
        <w:rPr>
          <w:b/>
          <w:sz w:val="24"/>
          <w:szCs w:val="24"/>
          <w:lang w:val="uk-UA"/>
        </w:rPr>
      </w:pPr>
      <w:r w:rsidRPr="00845624">
        <w:rPr>
          <w:b/>
          <w:sz w:val="24"/>
          <w:szCs w:val="24"/>
          <w:lang w:val="uk-UA"/>
        </w:rPr>
        <w:lastRenderedPageBreak/>
        <w:t>Компетентності</w:t>
      </w:r>
    </w:p>
    <w:p w:rsidR="004B2A96" w:rsidRPr="004B2A96" w:rsidRDefault="004B2A96" w:rsidP="004B2A96">
      <w:pPr>
        <w:widowControl/>
        <w:autoSpaceDE/>
        <w:jc w:val="both"/>
        <w:rPr>
          <w:sz w:val="24"/>
          <w:szCs w:val="24"/>
          <w:lang w:val="uk-UA" w:eastAsia="ru-RU"/>
        </w:rPr>
      </w:pPr>
      <w:r w:rsidRPr="004B2A96">
        <w:rPr>
          <w:sz w:val="24"/>
          <w:szCs w:val="24"/>
          <w:lang w:val="uk-UA" w:eastAsia="ru-RU"/>
        </w:rPr>
        <w:t xml:space="preserve">Згідно з вимогами Стандарту вищої освіти та Освітньої професійної програми підготовки бакалавра </w:t>
      </w:r>
      <w:bookmarkStart w:id="0" w:name="_GoBack"/>
      <w:bookmarkEnd w:id="0"/>
      <w:r w:rsidRPr="004B2A96">
        <w:rPr>
          <w:sz w:val="24"/>
          <w:szCs w:val="24"/>
          <w:lang w:val="uk-UA" w:eastAsia="ru-RU"/>
        </w:rPr>
        <w:t>цей ОК забезпечує набуття здобувачами вищої освіти компетентностей.</w:t>
      </w:r>
    </w:p>
    <w:p w:rsidR="0094095B" w:rsidRPr="00845624" w:rsidRDefault="0094095B" w:rsidP="001D32D1">
      <w:pPr>
        <w:ind w:firstLine="708"/>
        <w:jc w:val="both"/>
        <w:rPr>
          <w:i/>
          <w:sz w:val="24"/>
          <w:szCs w:val="24"/>
          <w:lang w:val="uk-UA"/>
        </w:rPr>
      </w:pPr>
      <w:r w:rsidRPr="00845624">
        <w:rPr>
          <w:i/>
          <w:sz w:val="24"/>
          <w:szCs w:val="24"/>
          <w:lang w:val="uk-UA"/>
        </w:rPr>
        <w:t>Загальні:</w:t>
      </w:r>
    </w:p>
    <w:p w:rsidR="0094095B" w:rsidRPr="00845624" w:rsidRDefault="0094095B" w:rsidP="001D32D1">
      <w:pPr>
        <w:pStyle w:val="a6"/>
        <w:widowControl/>
        <w:numPr>
          <w:ilvl w:val="0"/>
          <w:numId w:val="5"/>
        </w:numPr>
        <w:autoSpaceDE/>
        <w:autoSpaceDN/>
        <w:spacing w:line="240" w:lineRule="auto"/>
        <w:ind w:left="0"/>
        <w:contextualSpacing/>
        <w:jc w:val="both"/>
        <w:rPr>
          <w:bCs/>
          <w:kern w:val="32"/>
          <w:sz w:val="24"/>
          <w:szCs w:val="24"/>
          <w:lang w:val="uk-UA"/>
        </w:rPr>
      </w:pPr>
      <w:r w:rsidRPr="00845624">
        <w:rPr>
          <w:bCs/>
          <w:kern w:val="32"/>
          <w:sz w:val="24"/>
          <w:szCs w:val="24"/>
          <w:lang w:val="uk-UA"/>
        </w:rPr>
        <w:t xml:space="preserve">Знання  та  розуміння предметної області  та  розуміння професійної діяльності. </w:t>
      </w:r>
    </w:p>
    <w:p w:rsidR="0094095B" w:rsidRPr="00845624" w:rsidRDefault="0094095B" w:rsidP="001D32D1">
      <w:pPr>
        <w:pStyle w:val="a6"/>
        <w:widowControl/>
        <w:numPr>
          <w:ilvl w:val="0"/>
          <w:numId w:val="5"/>
        </w:numPr>
        <w:autoSpaceDE/>
        <w:autoSpaceDN/>
        <w:spacing w:line="240" w:lineRule="auto"/>
        <w:ind w:left="0"/>
        <w:contextualSpacing/>
        <w:jc w:val="both"/>
        <w:rPr>
          <w:bCs/>
          <w:kern w:val="32"/>
          <w:sz w:val="24"/>
          <w:szCs w:val="24"/>
          <w:lang w:val="ru-RU"/>
        </w:rPr>
      </w:pPr>
      <w:proofErr w:type="spellStart"/>
      <w:r w:rsidRPr="00845624">
        <w:rPr>
          <w:bCs/>
          <w:kern w:val="32"/>
          <w:sz w:val="24"/>
          <w:szCs w:val="24"/>
          <w:lang w:val="ru-RU"/>
        </w:rPr>
        <w:t>Здатність</w:t>
      </w:r>
      <w:proofErr w:type="spellEnd"/>
      <w:r w:rsidRPr="00845624">
        <w:rPr>
          <w:bCs/>
          <w:kern w:val="32"/>
          <w:sz w:val="24"/>
          <w:szCs w:val="24"/>
          <w:lang w:val="uk-UA"/>
        </w:rPr>
        <w:t xml:space="preserve"> </w:t>
      </w:r>
      <w:proofErr w:type="spellStart"/>
      <w:r w:rsidRPr="00845624">
        <w:rPr>
          <w:bCs/>
          <w:kern w:val="32"/>
          <w:sz w:val="24"/>
          <w:szCs w:val="24"/>
          <w:lang w:val="ru-RU"/>
        </w:rPr>
        <w:t>діяти</w:t>
      </w:r>
      <w:proofErr w:type="spellEnd"/>
      <w:r w:rsidRPr="00845624">
        <w:rPr>
          <w:bCs/>
          <w:kern w:val="32"/>
          <w:sz w:val="24"/>
          <w:szCs w:val="24"/>
          <w:lang w:val="ru-RU"/>
        </w:rPr>
        <w:t xml:space="preserve"> на </w:t>
      </w:r>
      <w:proofErr w:type="spellStart"/>
      <w:proofErr w:type="gramStart"/>
      <w:r w:rsidRPr="00845624">
        <w:rPr>
          <w:bCs/>
          <w:kern w:val="32"/>
          <w:sz w:val="24"/>
          <w:szCs w:val="24"/>
          <w:lang w:val="ru-RU"/>
        </w:rPr>
        <w:t>основі</w:t>
      </w:r>
      <w:proofErr w:type="spellEnd"/>
      <w:r w:rsidRPr="00845624">
        <w:rPr>
          <w:bCs/>
          <w:kern w:val="32"/>
          <w:sz w:val="24"/>
          <w:szCs w:val="24"/>
          <w:lang w:val="uk-UA"/>
        </w:rPr>
        <w:t xml:space="preserve">  </w:t>
      </w:r>
      <w:proofErr w:type="spellStart"/>
      <w:r w:rsidRPr="00845624">
        <w:rPr>
          <w:bCs/>
          <w:kern w:val="32"/>
          <w:sz w:val="24"/>
          <w:szCs w:val="24"/>
          <w:lang w:val="ru-RU"/>
        </w:rPr>
        <w:t>етичних</w:t>
      </w:r>
      <w:proofErr w:type="spellEnd"/>
      <w:proofErr w:type="gramEnd"/>
      <w:r w:rsidRPr="00845624">
        <w:rPr>
          <w:bCs/>
          <w:kern w:val="32"/>
          <w:sz w:val="24"/>
          <w:szCs w:val="24"/>
          <w:lang w:val="uk-UA"/>
        </w:rPr>
        <w:t xml:space="preserve"> </w:t>
      </w:r>
      <w:proofErr w:type="spellStart"/>
      <w:r w:rsidRPr="00845624">
        <w:rPr>
          <w:bCs/>
          <w:kern w:val="32"/>
          <w:sz w:val="24"/>
          <w:szCs w:val="24"/>
          <w:lang w:val="ru-RU"/>
        </w:rPr>
        <w:t>міркувань</w:t>
      </w:r>
      <w:proofErr w:type="spellEnd"/>
      <w:r w:rsidRPr="00845624">
        <w:rPr>
          <w:bCs/>
          <w:kern w:val="32"/>
          <w:sz w:val="24"/>
          <w:szCs w:val="24"/>
          <w:lang w:val="ru-RU"/>
        </w:rPr>
        <w:t xml:space="preserve"> (</w:t>
      </w:r>
      <w:proofErr w:type="spellStart"/>
      <w:r w:rsidRPr="00845624">
        <w:rPr>
          <w:bCs/>
          <w:kern w:val="32"/>
          <w:sz w:val="24"/>
          <w:szCs w:val="24"/>
          <w:lang w:val="ru-RU"/>
        </w:rPr>
        <w:t>мотивів</w:t>
      </w:r>
      <w:proofErr w:type="spellEnd"/>
      <w:r w:rsidRPr="00845624">
        <w:rPr>
          <w:bCs/>
          <w:kern w:val="32"/>
          <w:sz w:val="24"/>
          <w:szCs w:val="24"/>
          <w:lang w:val="ru-RU"/>
        </w:rPr>
        <w:t xml:space="preserve">). </w:t>
      </w:r>
    </w:p>
    <w:p w:rsidR="0094095B" w:rsidRPr="00845624" w:rsidRDefault="0094095B" w:rsidP="001D32D1">
      <w:pPr>
        <w:pStyle w:val="a6"/>
        <w:widowControl/>
        <w:numPr>
          <w:ilvl w:val="0"/>
          <w:numId w:val="5"/>
        </w:numPr>
        <w:autoSpaceDE/>
        <w:autoSpaceDN/>
        <w:spacing w:line="240" w:lineRule="auto"/>
        <w:ind w:left="0"/>
        <w:contextualSpacing/>
        <w:jc w:val="both"/>
        <w:rPr>
          <w:bCs/>
          <w:kern w:val="32"/>
          <w:sz w:val="24"/>
          <w:szCs w:val="24"/>
        </w:rPr>
      </w:pPr>
      <w:proofErr w:type="spellStart"/>
      <w:r w:rsidRPr="00845624">
        <w:rPr>
          <w:bCs/>
          <w:kern w:val="32"/>
          <w:sz w:val="24"/>
          <w:szCs w:val="24"/>
        </w:rPr>
        <w:t>Здатність</w:t>
      </w:r>
      <w:proofErr w:type="spellEnd"/>
      <w:r w:rsidRPr="00845624">
        <w:rPr>
          <w:bCs/>
          <w:kern w:val="32"/>
          <w:sz w:val="24"/>
          <w:szCs w:val="24"/>
          <w:lang w:val="uk-UA"/>
        </w:rPr>
        <w:t xml:space="preserve"> </w:t>
      </w:r>
      <w:proofErr w:type="spellStart"/>
      <w:r w:rsidRPr="00845624">
        <w:rPr>
          <w:bCs/>
          <w:kern w:val="32"/>
          <w:sz w:val="24"/>
          <w:szCs w:val="24"/>
        </w:rPr>
        <w:t>працювати</w:t>
      </w:r>
      <w:proofErr w:type="spellEnd"/>
      <w:r w:rsidRPr="00845624">
        <w:rPr>
          <w:bCs/>
          <w:kern w:val="32"/>
          <w:sz w:val="24"/>
          <w:szCs w:val="24"/>
        </w:rPr>
        <w:t xml:space="preserve"> в </w:t>
      </w:r>
      <w:proofErr w:type="spellStart"/>
      <w:r w:rsidRPr="00845624">
        <w:rPr>
          <w:bCs/>
          <w:kern w:val="32"/>
          <w:sz w:val="24"/>
          <w:szCs w:val="24"/>
        </w:rPr>
        <w:t>команді</w:t>
      </w:r>
      <w:proofErr w:type="spellEnd"/>
      <w:r w:rsidRPr="00845624">
        <w:rPr>
          <w:bCs/>
          <w:kern w:val="32"/>
          <w:sz w:val="24"/>
          <w:szCs w:val="24"/>
        </w:rPr>
        <w:t xml:space="preserve">. </w:t>
      </w:r>
    </w:p>
    <w:p w:rsidR="0094095B" w:rsidRPr="00845624" w:rsidRDefault="0094095B" w:rsidP="001D32D1">
      <w:pPr>
        <w:pStyle w:val="a6"/>
        <w:widowControl/>
        <w:numPr>
          <w:ilvl w:val="0"/>
          <w:numId w:val="5"/>
        </w:numPr>
        <w:autoSpaceDE/>
        <w:autoSpaceDN/>
        <w:spacing w:line="240" w:lineRule="auto"/>
        <w:ind w:left="0"/>
        <w:contextualSpacing/>
        <w:jc w:val="both"/>
        <w:rPr>
          <w:bCs/>
          <w:kern w:val="32"/>
          <w:sz w:val="24"/>
          <w:szCs w:val="24"/>
          <w:lang w:val="ru-RU"/>
        </w:rPr>
      </w:pPr>
      <w:proofErr w:type="spellStart"/>
      <w:proofErr w:type="gramStart"/>
      <w:r w:rsidRPr="00845624">
        <w:rPr>
          <w:bCs/>
          <w:kern w:val="32"/>
          <w:sz w:val="24"/>
          <w:szCs w:val="24"/>
          <w:lang w:val="ru-RU"/>
        </w:rPr>
        <w:t>Здатність</w:t>
      </w:r>
      <w:proofErr w:type="spellEnd"/>
      <w:r w:rsidRPr="00845624">
        <w:rPr>
          <w:bCs/>
          <w:kern w:val="32"/>
          <w:sz w:val="24"/>
          <w:szCs w:val="24"/>
          <w:lang w:val="uk-UA"/>
        </w:rPr>
        <w:t xml:space="preserve">  </w:t>
      </w:r>
      <w:proofErr w:type="spellStart"/>
      <w:r w:rsidRPr="00845624">
        <w:rPr>
          <w:bCs/>
          <w:kern w:val="32"/>
          <w:sz w:val="24"/>
          <w:szCs w:val="24"/>
          <w:lang w:val="ru-RU"/>
        </w:rPr>
        <w:t>застосовувати</w:t>
      </w:r>
      <w:proofErr w:type="spellEnd"/>
      <w:proofErr w:type="gramEnd"/>
      <w:r w:rsidRPr="00845624">
        <w:rPr>
          <w:bCs/>
          <w:kern w:val="32"/>
          <w:sz w:val="24"/>
          <w:szCs w:val="24"/>
          <w:lang w:val="uk-UA"/>
        </w:rPr>
        <w:t xml:space="preserve"> </w:t>
      </w:r>
      <w:proofErr w:type="spellStart"/>
      <w:r w:rsidRPr="00845624">
        <w:rPr>
          <w:bCs/>
          <w:kern w:val="32"/>
          <w:sz w:val="24"/>
          <w:szCs w:val="24"/>
          <w:lang w:val="ru-RU"/>
        </w:rPr>
        <w:t>знання</w:t>
      </w:r>
      <w:proofErr w:type="spellEnd"/>
      <w:r w:rsidRPr="00845624">
        <w:rPr>
          <w:bCs/>
          <w:kern w:val="32"/>
          <w:sz w:val="24"/>
          <w:szCs w:val="24"/>
          <w:lang w:val="ru-RU"/>
        </w:rPr>
        <w:t xml:space="preserve"> у </w:t>
      </w:r>
      <w:proofErr w:type="spellStart"/>
      <w:r w:rsidRPr="00845624">
        <w:rPr>
          <w:bCs/>
          <w:kern w:val="32"/>
          <w:sz w:val="24"/>
          <w:szCs w:val="24"/>
          <w:lang w:val="ru-RU"/>
        </w:rPr>
        <w:t>практичних</w:t>
      </w:r>
      <w:proofErr w:type="spellEnd"/>
      <w:r w:rsidRPr="00845624">
        <w:rPr>
          <w:bCs/>
          <w:kern w:val="32"/>
          <w:sz w:val="24"/>
          <w:szCs w:val="24"/>
          <w:lang w:val="uk-UA"/>
        </w:rPr>
        <w:t xml:space="preserve"> </w:t>
      </w:r>
      <w:proofErr w:type="spellStart"/>
      <w:r w:rsidRPr="00845624">
        <w:rPr>
          <w:bCs/>
          <w:kern w:val="32"/>
          <w:sz w:val="24"/>
          <w:szCs w:val="24"/>
          <w:lang w:val="ru-RU"/>
        </w:rPr>
        <w:t>ситуаціях</w:t>
      </w:r>
      <w:proofErr w:type="spellEnd"/>
      <w:r w:rsidRPr="00845624">
        <w:rPr>
          <w:bCs/>
          <w:kern w:val="32"/>
          <w:sz w:val="24"/>
          <w:szCs w:val="24"/>
          <w:lang w:val="ru-RU"/>
        </w:rPr>
        <w:t xml:space="preserve">. </w:t>
      </w:r>
    </w:p>
    <w:p w:rsidR="0094095B" w:rsidRPr="00845624" w:rsidRDefault="0094095B" w:rsidP="001D32D1">
      <w:pPr>
        <w:ind w:firstLine="708"/>
        <w:jc w:val="both"/>
        <w:rPr>
          <w:i/>
          <w:color w:val="000000"/>
          <w:sz w:val="24"/>
          <w:szCs w:val="24"/>
          <w:lang w:val="uk-UA"/>
        </w:rPr>
      </w:pPr>
      <w:r w:rsidRPr="00845624">
        <w:rPr>
          <w:i/>
          <w:color w:val="000000"/>
          <w:sz w:val="24"/>
          <w:szCs w:val="24"/>
          <w:lang w:val="uk-UA"/>
        </w:rPr>
        <w:t>Спеціальні (фахові):</w:t>
      </w:r>
    </w:p>
    <w:p w:rsidR="0094095B" w:rsidRPr="00845624" w:rsidRDefault="0094095B" w:rsidP="001D32D1">
      <w:pPr>
        <w:pStyle w:val="a6"/>
        <w:widowControl/>
        <w:numPr>
          <w:ilvl w:val="0"/>
          <w:numId w:val="6"/>
        </w:numPr>
        <w:tabs>
          <w:tab w:val="left" w:pos="176"/>
          <w:tab w:val="left" w:pos="743"/>
          <w:tab w:val="left" w:pos="884"/>
        </w:tabs>
        <w:autoSpaceDE/>
        <w:autoSpaceDN/>
        <w:spacing w:line="240" w:lineRule="auto"/>
        <w:ind w:left="0"/>
        <w:contextualSpacing/>
        <w:jc w:val="both"/>
        <w:textAlignment w:val="baseline"/>
        <w:rPr>
          <w:bCs/>
          <w:kern w:val="32"/>
          <w:sz w:val="24"/>
          <w:szCs w:val="24"/>
          <w:lang w:val="uk-UA"/>
        </w:rPr>
      </w:pPr>
      <w:r w:rsidRPr="00845624">
        <w:rPr>
          <w:bCs/>
          <w:kern w:val="32"/>
          <w:sz w:val="24"/>
          <w:szCs w:val="24"/>
          <w:lang w:val="uk-UA"/>
        </w:rPr>
        <w:t xml:space="preserve">Здатність  пояснити  пацієнтам,  клієнтам,  родинам, членам  міждисциплінарної  команди,  іншим  медичним працівникам  потребу  у  заходах  фізичної  терапії,  ерготерапії, принципи їх використання і зв'язок з охороною здоров’я. </w:t>
      </w:r>
    </w:p>
    <w:p w:rsidR="0094095B" w:rsidRPr="00845624" w:rsidRDefault="0094095B" w:rsidP="001D32D1">
      <w:pPr>
        <w:pStyle w:val="a6"/>
        <w:widowControl/>
        <w:numPr>
          <w:ilvl w:val="0"/>
          <w:numId w:val="6"/>
        </w:numPr>
        <w:tabs>
          <w:tab w:val="left" w:pos="176"/>
          <w:tab w:val="left" w:pos="743"/>
          <w:tab w:val="left" w:pos="884"/>
        </w:tabs>
        <w:autoSpaceDE/>
        <w:autoSpaceDN/>
        <w:spacing w:line="240" w:lineRule="auto"/>
        <w:ind w:left="0"/>
        <w:contextualSpacing/>
        <w:jc w:val="both"/>
        <w:textAlignment w:val="baseline"/>
        <w:rPr>
          <w:bCs/>
          <w:kern w:val="32"/>
          <w:sz w:val="24"/>
          <w:szCs w:val="24"/>
          <w:lang w:val="uk-UA"/>
        </w:rPr>
      </w:pPr>
      <w:r w:rsidRPr="00845624">
        <w:rPr>
          <w:bCs/>
          <w:kern w:val="32"/>
          <w:sz w:val="24"/>
          <w:szCs w:val="24"/>
          <w:lang w:val="uk-UA"/>
        </w:rPr>
        <w:t xml:space="preserve">Здатність  аналізувати  будову,  нормальний  та індивідуальний  розвиток  людського організму  та  його  рухові функції. </w:t>
      </w:r>
    </w:p>
    <w:p w:rsidR="0094095B" w:rsidRPr="00845624" w:rsidRDefault="0094095B" w:rsidP="001D32D1">
      <w:pPr>
        <w:pStyle w:val="a6"/>
        <w:widowControl/>
        <w:numPr>
          <w:ilvl w:val="0"/>
          <w:numId w:val="6"/>
        </w:numPr>
        <w:tabs>
          <w:tab w:val="left" w:pos="176"/>
          <w:tab w:val="left" w:pos="743"/>
          <w:tab w:val="left" w:pos="884"/>
        </w:tabs>
        <w:autoSpaceDE/>
        <w:autoSpaceDN/>
        <w:spacing w:line="240" w:lineRule="auto"/>
        <w:ind w:left="0"/>
        <w:contextualSpacing/>
        <w:jc w:val="both"/>
        <w:textAlignment w:val="baseline"/>
        <w:rPr>
          <w:bCs/>
          <w:kern w:val="32"/>
          <w:sz w:val="24"/>
          <w:szCs w:val="24"/>
          <w:lang w:val="uk-UA"/>
        </w:rPr>
      </w:pPr>
      <w:r w:rsidRPr="00845624">
        <w:rPr>
          <w:bCs/>
          <w:kern w:val="32"/>
          <w:sz w:val="24"/>
          <w:szCs w:val="24"/>
          <w:lang w:val="uk-UA"/>
        </w:rPr>
        <w:t xml:space="preserve">Здатність трактувати патологічні процеси та порушення і  застосовувати  для  їх  корекції  придатні  засоби  фізичної терапії, ерготерапії. </w:t>
      </w:r>
    </w:p>
    <w:p w:rsidR="0094095B" w:rsidRPr="00845624" w:rsidRDefault="0094095B" w:rsidP="001D32D1">
      <w:pPr>
        <w:pStyle w:val="a6"/>
        <w:widowControl/>
        <w:numPr>
          <w:ilvl w:val="0"/>
          <w:numId w:val="6"/>
        </w:numPr>
        <w:tabs>
          <w:tab w:val="left" w:pos="176"/>
          <w:tab w:val="left" w:pos="743"/>
          <w:tab w:val="left" w:pos="884"/>
        </w:tabs>
        <w:autoSpaceDE/>
        <w:autoSpaceDN/>
        <w:spacing w:line="240" w:lineRule="auto"/>
        <w:ind w:left="0"/>
        <w:contextualSpacing/>
        <w:jc w:val="both"/>
        <w:textAlignment w:val="baseline"/>
        <w:rPr>
          <w:bCs/>
          <w:kern w:val="32"/>
          <w:sz w:val="24"/>
          <w:szCs w:val="24"/>
          <w:lang w:val="uk-UA"/>
        </w:rPr>
      </w:pPr>
      <w:r w:rsidRPr="00845624">
        <w:rPr>
          <w:bCs/>
          <w:kern w:val="32"/>
          <w:sz w:val="24"/>
          <w:szCs w:val="24"/>
          <w:lang w:val="uk-UA"/>
        </w:rPr>
        <w:t>Здатність  надавати долікарську допомогу під час виникнення невідкладних станів.</w:t>
      </w:r>
    </w:p>
    <w:p w:rsidR="004B2A96" w:rsidRPr="004B2A96" w:rsidRDefault="004B2A96" w:rsidP="004B2A96">
      <w:pPr>
        <w:pStyle w:val="a6"/>
        <w:spacing w:line="240" w:lineRule="auto"/>
        <w:ind w:left="0" w:firstLine="0"/>
        <w:rPr>
          <w:sz w:val="24"/>
          <w:szCs w:val="24"/>
          <w:lang w:val="uk-UA"/>
        </w:rPr>
      </w:pPr>
    </w:p>
    <w:p w:rsidR="004B2A96" w:rsidRPr="004B2A96" w:rsidRDefault="004B2A96" w:rsidP="004B2A96">
      <w:pPr>
        <w:pStyle w:val="a6"/>
        <w:numPr>
          <w:ilvl w:val="0"/>
          <w:numId w:val="1"/>
        </w:numPr>
        <w:spacing w:line="240" w:lineRule="auto"/>
        <w:jc w:val="center"/>
        <w:rPr>
          <w:sz w:val="24"/>
          <w:szCs w:val="24"/>
          <w:lang w:val="uk-UA"/>
        </w:rPr>
      </w:pPr>
      <w:r w:rsidRPr="00541A12">
        <w:rPr>
          <w:b/>
          <w:sz w:val="24"/>
          <w:szCs w:val="24"/>
          <w:lang w:val="uk-UA" w:eastAsia="ru-RU"/>
        </w:rPr>
        <w:t>Результати навчання з гідно з профілем програми після вивчення освітнього компонента:</w:t>
      </w:r>
    </w:p>
    <w:p w:rsidR="00906854" w:rsidRPr="00845624" w:rsidRDefault="00906854" w:rsidP="001D32D1">
      <w:pPr>
        <w:pStyle w:val="a6"/>
        <w:numPr>
          <w:ilvl w:val="0"/>
          <w:numId w:val="6"/>
        </w:numPr>
        <w:spacing w:line="240" w:lineRule="auto"/>
        <w:ind w:left="0"/>
        <w:rPr>
          <w:sz w:val="24"/>
          <w:szCs w:val="24"/>
          <w:lang w:val="uk-UA"/>
        </w:rPr>
      </w:pPr>
      <w:r w:rsidRPr="00845624">
        <w:rPr>
          <w:color w:val="000000"/>
          <w:sz w:val="24"/>
          <w:szCs w:val="24"/>
          <w:lang w:val="uk-UA" w:eastAsia="ru-RU"/>
        </w:rPr>
        <w:t>Демонструвати готовність до зміцнення та збереження особистого та громадського здоров'я шляхом використан</w:t>
      </w:r>
      <w:r w:rsidR="004B2A96">
        <w:rPr>
          <w:color w:val="000000"/>
          <w:sz w:val="24"/>
          <w:szCs w:val="24"/>
          <w:lang w:val="uk-UA" w:eastAsia="ru-RU"/>
        </w:rPr>
        <w:t xml:space="preserve">ня рухової активності людини та </w:t>
      </w:r>
      <w:r w:rsidRPr="00845624">
        <w:rPr>
          <w:color w:val="000000"/>
          <w:sz w:val="24"/>
          <w:szCs w:val="24"/>
          <w:lang w:val="uk-UA" w:eastAsia="ru-RU"/>
        </w:rPr>
        <w:t>проведення роз’яснювальної роботи серед пацієнтів/клієнтів, членів їх родин, медичних фахівців, а також покращенню довкілля громади.</w:t>
      </w:r>
    </w:p>
    <w:p w:rsidR="00906854" w:rsidRPr="00845624" w:rsidRDefault="00906854" w:rsidP="001D32D1">
      <w:pPr>
        <w:pStyle w:val="a6"/>
        <w:numPr>
          <w:ilvl w:val="0"/>
          <w:numId w:val="6"/>
        </w:numPr>
        <w:spacing w:line="240" w:lineRule="auto"/>
        <w:ind w:left="0"/>
        <w:rPr>
          <w:sz w:val="24"/>
          <w:szCs w:val="24"/>
          <w:lang w:val="uk-UA"/>
        </w:rPr>
      </w:pPr>
      <w:proofErr w:type="spellStart"/>
      <w:r w:rsidRPr="00845624">
        <w:rPr>
          <w:color w:val="000000"/>
          <w:sz w:val="24"/>
          <w:szCs w:val="24"/>
          <w:lang w:val="ru-RU" w:eastAsia="ru-RU"/>
        </w:rPr>
        <w:t>Надавати</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долікарську</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допомогу</w:t>
      </w:r>
      <w:proofErr w:type="spellEnd"/>
      <w:r w:rsidRPr="00845624">
        <w:rPr>
          <w:color w:val="000000"/>
          <w:sz w:val="24"/>
          <w:szCs w:val="24"/>
          <w:lang w:val="ru-RU" w:eastAsia="ru-RU"/>
        </w:rPr>
        <w:t xml:space="preserve"> при </w:t>
      </w:r>
      <w:proofErr w:type="spellStart"/>
      <w:r w:rsidRPr="00845624">
        <w:rPr>
          <w:color w:val="000000"/>
          <w:sz w:val="24"/>
          <w:szCs w:val="24"/>
          <w:lang w:val="ru-RU" w:eastAsia="ru-RU"/>
        </w:rPr>
        <w:t>невідкладних</w:t>
      </w:r>
      <w:proofErr w:type="spellEnd"/>
      <w:r w:rsidRPr="00845624">
        <w:rPr>
          <w:color w:val="000000"/>
          <w:sz w:val="24"/>
          <w:szCs w:val="24"/>
          <w:lang w:val="ru-RU" w:eastAsia="ru-RU"/>
        </w:rPr>
        <w:t xml:space="preserve"> станах та </w:t>
      </w:r>
      <w:proofErr w:type="spellStart"/>
      <w:r w:rsidRPr="00845624">
        <w:rPr>
          <w:color w:val="000000"/>
          <w:sz w:val="24"/>
          <w:szCs w:val="24"/>
          <w:lang w:val="ru-RU" w:eastAsia="ru-RU"/>
        </w:rPr>
        <w:t>патологічних</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процесах</w:t>
      </w:r>
      <w:proofErr w:type="spellEnd"/>
      <w:r w:rsidRPr="00845624">
        <w:rPr>
          <w:color w:val="000000"/>
          <w:sz w:val="24"/>
          <w:szCs w:val="24"/>
          <w:lang w:val="ru-RU" w:eastAsia="ru-RU"/>
        </w:rPr>
        <w:t xml:space="preserve"> в </w:t>
      </w:r>
      <w:proofErr w:type="spellStart"/>
      <w:r w:rsidRPr="00845624">
        <w:rPr>
          <w:color w:val="000000"/>
          <w:sz w:val="24"/>
          <w:szCs w:val="24"/>
          <w:lang w:val="ru-RU" w:eastAsia="ru-RU"/>
        </w:rPr>
        <w:t>організмі</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вибирати</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оптимальні</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методи</w:t>
      </w:r>
      <w:proofErr w:type="spellEnd"/>
      <w:r w:rsidRPr="00845624">
        <w:rPr>
          <w:color w:val="000000"/>
          <w:sz w:val="24"/>
          <w:szCs w:val="24"/>
          <w:lang w:val="ru-RU" w:eastAsia="ru-RU"/>
        </w:rPr>
        <w:t xml:space="preserve"> та </w:t>
      </w:r>
      <w:proofErr w:type="spellStart"/>
      <w:r w:rsidRPr="00845624">
        <w:rPr>
          <w:color w:val="000000"/>
          <w:sz w:val="24"/>
          <w:szCs w:val="24"/>
          <w:lang w:val="ru-RU" w:eastAsia="ru-RU"/>
        </w:rPr>
        <w:t>засоби</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збереження</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життя</w:t>
      </w:r>
      <w:proofErr w:type="spellEnd"/>
      <w:r w:rsidRPr="00845624">
        <w:rPr>
          <w:color w:val="000000"/>
          <w:sz w:val="24"/>
          <w:szCs w:val="24"/>
          <w:lang w:val="ru-RU" w:eastAsia="ru-RU"/>
        </w:rPr>
        <w:t>.</w:t>
      </w:r>
    </w:p>
    <w:p w:rsidR="00906854" w:rsidRPr="00845624" w:rsidRDefault="00906854" w:rsidP="001D32D1">
      <w:pPr>
        <w:pStyle w:val="a6"/>
        <w:numPr>
          <w:ilvl w:val="0"/>
          <w:numId w:val="6"/>
        </w:numPr>
        <w:spacing w:line="240" w:lineRule="auto"/>
        <w:ind w:left="0"/>
        <w:rPr>
          <w:sz w:val="24"/>
          <w:szCs w:val="24"/>
          <w:lang w:val="uk-UA"/>
        </w:rPr>
      </w:pPr>
      <w:proofErr w:type="spellStart"/>
      <w:r w:rsidRPr="00845624">
        <w:rPr>
          <w:color w:val="000000"/>
          <w:sz w:val="24"/>
          <w:szCs w:val="24"/>
          <w:lang w:val="ru-RU" w:eastAsia="ru-RU"/>
        </w:rPr>
        <w:t>Застосовувати</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сучасні</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науково-доказові</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дані</w:t>
      </w:r>
      <w:proofErr w:type="spellEnd"/>
      <w:r w:rsidRPr="00845624">
        <w:rPr>
          <w:color w:val="000000"/>
          <w:sz w:val="24"/>
          <w:szCs w:val="24"/>
          <w:lang w:val="ru-RU" w:eastAsia="ru-RU"/>
        </w:rPr>
        <w:t xml:space="preserve"> у </w:t>
      </w:r>
      <w:proofErr w:type="spellStart"/>
      <w:r w:rsidRPr="00845624">
        <w:rPr>
          <w:color w:val="000000"/>
          <w:sz w:val="24"/>
          <w:szCs w:val="24"/>
          <w:lang w:val="ru-RU" w:eastAsia="ru-RU"/>
        </w:rPr>
        <w:t>професійній</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діяльності</w:t>
      </w:r>
      <w:proofErr w:type="spellEnd"/>
      <w:r w:rsidRPr="00845624">
        <w:rPr>
          <w:color w:val="000000"/>
          <w:sz w:val="24"/>
          <w:szCs w:val="24"/>
          <w:lang w:val="ru-RU" w:eastAsia="ru-RU"/>
        </w:rPr>
        <w:t>.</w:t>
      </w:r>
    </w:p>
    <w:p w:rsidR="001D32D1" w:rsidRPr="001D32D1" w:rsidRDefault="00906854" w:rsidP="001D32D1">
      <w:pPr>
        <w:pStyle w:val="a6"/>
        <w:numPr>
          <w:ilvl w:val="0"/>
          <w:numId w:val="6"/>
        </w:numPr>
        <w:spacing w:line="240" w:lineRule="auto"/>
        <w:ind w:left="0"/>
        <w:rPr>
          <w:sz w:val="24"/>
          <w:szCs w:val="24"/>
          <w:lang w:val="uk-UA"/>
        </w:rPr>
      </w:pPr>
      <w:proofErr w:type="spellStart"/>
      <w:r w:rsidRPr="00845624">
        <w:rPr>
          <w:color w:val="000000"/>
          <w:sz w:val="24"/>
          <w:szCs w:val="24"/>
          <w:lang w:val="ru-RU" w:eastAsia="ru-RU"/>
        </w:rPr>
        <w:t>Обирати</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оптимальні</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форми</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мето</w:t>
      </w:r>
      <w:r w:rsidR="004B2A96">
        <w:rPr>
          <w:color w:val="000000"/>
          <w:sz w:val="24"/>
          <w:szCs w:val="24"/>
          <w:lang w:val="ru-RU" w:eastAsia="ru-RU"/>
        </w:rPr>
        <w:t>ди</w:t>
      </w:r>
      <w:proofErr w:type="spellEnd"/>
      <w:r w:rsidR="004B2A96">
        <w:rPr>
          <w:color w:val="000000"/>
          <w:sz w:val="24"/>
          <w:szCs w:val="24"/>
          <w:lang w:val="ru-RU" w:eastAsia="ru-RU"/>
        </w:rPr>
        <w:t xml:space="preserve"> і </w:t>
      </w:r>
      <w:proofErr w:type="spellStart"/>
      <w:r w:rsidR="004B2A96">
        <w:rPr>
          <w:color w:val="000000"/>
          <w:sz w:val="24"/>
          <w:szCs w:val="24"/>
          <w:lang w:val="ru-RU" w:eastAsia="ru-RU"/>
        </w:rPr>
        <w:t>прийоми</w:t>
      </w:r>
      <w:proofErr w:type="spellEnd"/>
      <w:r w:rsidR="004B2A96">
        <w:rPr>
          <w:color w:val="000000"/>
          <w:sz w:val="24"/>
          <w:szCs w:val="24"/>
          <w:lang w:val="ru-RU" w:eastAsia="ru-RU"/>
        </w:rPr>
        <w:t xml:space="preserve">, </w:t>
      </w:r>
      <w:proofErr w:type="spellStart"/>
      <w:r w:rsidR="004B2A96">
        <w:rPr>
          <w:color w:val="000000"/>
          <w:sz w:val="24"/>
          <w:szCs w:val="24"/>
          <w:lang w:val="ru-RU" w:eastAsia="ru-RU"/>
        </w:rPr>
        <w:t>які</w:t>
      </w:r>
      <w:proofErr w:type="spellEnd"/>
      <w:r w:rsidR="004B2A96">
        <w:rPr>
          <w:color w:val="000000"/>
          <w:sz w:val="24"/>
          <w:szCs w:val="24"/>
          <w:lang w:val="ru-RU" w:eastAsia="ru-RU"/>
        </w:rPr>
        <w:t xml:space="preserve"> б </w:t>
      </w:r>
      <w:proofErr w:type="spellStart"/>
      <w:r w:rsidR="004B2A96">
        <w:rPr>
          <w:color w:val="000000"/>
          <w:sz w:val="24"/>
          <w:szCs w:val="24"/>
          <w:lang w:val="ru-RU" w:eastAsia="ru-RU"/>
        </w:rPr>
        <w:t>забезпечили</w:t>
      </w:r>
      <w:proofErr w:type="spellEnd"/>
      <w:r w:rsidR="004B2A96">
        <w:rPr>
          <w:color w:val="000000"/>
          <w:sz w:val="24"/>
          <w:szCs w:val="24"/>
          <w:lang w:val="ru-RU" w:eastAsia="ru-RU"/>
        </w:rPr>
        <w:t xml:space="preserve"> </w:t>
      </w:r>
      <w:proofErr w:type="spellStart"/>
      <w:r w:rsidRPr="00845624">
        <w:rPr>
          <w:color w:val="000000"/>
          <w:sz w:val="24"/>
          <w:szCs w:val="24"/>
          <w:lang w:val="ru-RU" w:eastAsia="ru-RU"/>
        </w:rPr>
        <w:t>шанобливе</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ставлення</w:t>
      </w:r>
      <w:proofErr w:type="spellEnd"/>
      <w:r w:rsidRPr="00845624">
        <w:rPr>
          <w:color w:val="000000"/>
          <w:sz w:val="24"/>
          <w:szCs w:val="24"/>
          <w:lang w:val="ru-RU" w:eastAsia="ru-RU"/>
        </w:rPr>
        <w:t xml:space="preserve"> до </w:t>
      </w:r>
      <w:proofErr w:type="spellStart"/>
      <w:r w:rsidRPr="00845624">
        <w:rPr>
          <w:color w:val="000000"/>
          <w:sz w:val="24"/>
          <w:szCs w:val="24"/>
          <w:lang w:val="ru-RU" w:eastAsia="ru-RU"/>
        </w:rPr>
        <w:t>пацієнта</w:t>
      </w:r>
      <w:proofErr w:type="spellEnd"/>
      <w:r w:rsidRPr="00845624">
        <w:rPr>
          <w:color w:val="000000"/>
          <w:sz w:val="24"/>
          <w:szCs w:val="24"/>
          <w:lang w:val="ru-RU" w:eastAsia="ru-RU"/>
        </w:rPr>
        <w:t>/</w:t>
      </w:r>
      <w:proofErr w:type="spellStart"/>
      <w:r w:rsidRPr="00845624">
        <w:rPr>
          <w:color w:val="000000"/>
          <w:sz w:val="24"/>
          <w:szCs w:val="24"/>
          <w:lang w:val="ru-RU" w:eastAsia="ru-RU"/>
        </w:rPr>
        <w:t>клієнта</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його</w:t>
      </w:r>
      <w:proofErr w:type="spellEnd"/>
      <w:r w:rsidRPr="00845624">
        <w:rPr>
          <w:color w:val="000000"/>
          <w:sz w:val="24"/>
          <w:szCs w:val="24"/>
          <w:lang w:val="ru-RU" w:eastAsia="ru-RU"/>
        </w:rPr>
        <w:t xml:space="preserve"> </w:t>
      </w:r>
      <w:proofErr w:type="spellStart"/>
      <w:r w:rsidRPr="00845624">
        <w:rPr>
          <w:color w:val="000000"/>
          <w:sz w:val="24"/>
          <w:szCs w:val="24"/>
          <w:lang w:val="ru-RU" w:eastAsia="ru-RU"/>
        </w:rPr>
        <w:t>безпеку</w:t>
      </w:r>
      <w:proofErr w:type="spellEnd"/>
      <w:r w:rsidRPr="00845624">
        <w:rPr>
          <w:color w:val="000000"/>
          <w:sz w:val="24"/>
          <w:szCs w:val="24"/>
          <w:lang w:val="ru-RU" w:eastAsia="ru-RU"/>
        </w:rPr>
        <w:t>/</w:t>
      </w:r>
      <w:proofErr w:type="spellStart"/>
      <w:r w:rsidRPr="00845624">
        <w:rPr>
          <w:color w:val="000000"/>
          <w:sz w:val="24"/>
          <w:szCs w:val="24"/>
          <w:lang w:val="ru-RU" w:eastAsia="ru-RU"/>
        </w:rPr>
        <w:t>захист</w:t>
      </w:r>
      <w:proofErr w:type="spellEnd"/>
      <w:r w:rsidRPr="00845624">
        <w:rPr>
          <w:color w:val="000000"/>
          <w:sz w:val="24"/>
          <w:szCs w:val="24"/>
          <w:lang w:val="ru-RU" w:eastAsia="ru-RU"/>
        </w:rPr>
        <w:t>, комфорт та</w:t>
      </w:r>
      <w:r w:rsidRPr="00845624">
        <w:rPr>
          <w:color w:val="000000"/>
          <w:sz w:val="24"/>
          <w:szCs w:val="24"/>
          <w:lang w:val="ru-RU" w:eastAsia="ru-RU"/>
        </w:rPr>
        <w:br/>
      </w:r>
      <w:proofErr w:type="spellStart"/>
      <w:r w:rsidRPr="00845624">
        <w:rPr>
          <w:color w:val="000000"/>
          <w:sz w:val="24"/>
          <w:szCs w:val="24"/>
          <w:lang w:val="ru-RU" w:eastAsia="ru-RU"/>
        </w:rPr>
        <w:t>приватність</w:t>
      </w:r>
      <w:proofErr w:type="spellEnd"/>
      <w:r w:rsidRPr="00845624">
        <w:rPr>
          <w:color w:val="000000"/>
          <w:sz w:val="24"/>
          <w:szCs w:val="24"/>
          <w:lang w:val="ru-RU" w:eastAsia="ru-RU"/>
        </w:rPr>
        <w:t>.</w:t>
      </w:r>
    </w:p>
    <w:p w:rsidR="00D86EBD" w:rsidRPr="001D32D1" w:rsidRDefault="00D86EBD" w:rsidP="001D32D1">
      <w:pPr>
        <w:pStyle w:val="a6"/>
        <w:numPr>
          <w:ilvl w:val="0"/>
          <w:numId w:val="1"/>
        </w:numPr>
        <w:spacing w:line="240" w:lineRule="auto"/>
        <w:ind w:left="0"/>
        <w:jc w:val="center"/>
        <w:rPr>
          <w:sz w:val="24"/>
          <w:szCs w:val="24"/>
          <w:lang w:val="uk-UA"/>
        </w:rPr>
      </w:pPr>
      <w:r w:rsidRPr="001D32D1">
        <w:rPr>
          <w:b/>
          <w:sz w:val="24"/>
          <w:szCs w:val="24"/>
          <w:lang w:val="uk-UA"/>
        </w:rPr>
        <w:t>Методична картка освітнього компонента</w:t>
      </w:r>
    </w:p>
    <w:p w:rsidR="00D86EBD" w:rsidRPr="00845624" w:rsidRDefault="00D86EBD" w:rsidP="001D32D1">
      <w:pPr>
        <w:jc w:val="center"/>
        <w:rPr>
          <w:b/>
          <w:sz w:val="24"/>
          <w:szCs w:val="24"/>
          <w:lang w:val="uk-UA"/>
        </w:rPr>
      </w:pPr>
      <w:r w:rsidRPr="00845624">
        <w:rPr>
          <w:b/>
          <w:sz w:val="24"/>
          <w:szCs w:val="24"/>
          <w:lang w:val="uk-UA"/>
        </w:rPr>
        <w:t>Лекці</w:t>
      </w:r>
      <w:r w:rsidR="007E751F" w:rsidRPr="00845624">
        <w:rPr>
          <w:b/>
          <w:sz w:val="24"/>
          <w:szCs w:val="24"/>
          <w:lang w:val="uk-UA"/>
        </w:rPr>
        <w:t>ї</w:t>
      </w:r>
    </w:p>
    <w:tbl>
      <w:tblPr>
        <w:tblStyle w:val="a8"/>
        <w:tblW w:w="14742" w:type="dxa"/>
        <w:tblInd w:w="250" w:type="dxa"/>
        <w:tblLook w:val="04A0" w:firstRow="1" w:lastRow="0" w:firstColumn="1" w:lastColumn="0" w:noHBand="0" w:noVBand="1"/>
      </w:tblPr>
      <w:tblGrid>
        <w:gridCol w:w="1001"/>
        <w:gridCol w:w="13741"/>
      </w:tblGrid>
      <w:tr w:rsidR="007E751F" w:rsidRPr="00823C6D" w:rsidTr="001D32D1">
        <w:tc>
          <w:tcPr>
            <w:tcW w:w="1001" w:type="dxa"/>
          </w:tcPr>
          <w:p w:rsidR="007E751F" w:rsidRPr="00845624" w:rsidRDefault="007E751F" w:rsidP="001D32D1">
            <w:pPr>
              <w:rPr>
                <w:sz w:val="24"/>
                <w:szCs w:val="24"/>
                <w:lang w:val="uk-UA"/>
              </w:rPr>
            </w:pPr>
            <w:r w:rsidRPr="00845624">
              <w:rPr>
                <w:sz w:val="24"/>
                <w:szCs w:val="24"/>
                <w:lang w:val="uk-UA"/>
              </w:rPr>
              <w:t>1</w:t>
            </w:r>
          </w:p>
        </w:tc>
        <w:tc>
          <w:tcPr>
            <w:tcW w:w="13741" w:type="dxa"/>
          </w:tcPr>
          <w:p w:rsidR="007E751F" w:rsidRPr="00845624" w:rsidRDefault="007E751F" w:rsidP="001D32D1">
            <w:pPr>
              <w:adjustRightInd w:val="0"/>
              <w:rPr>
                <w:sz w:val="24"/>
                <w:szCs w:val="24"/>
                <w:lang w:val="uk-UA"/>
              </w:rPr>
            </w:pPr>
            <w:r w:rsidRPr="00845624">
              <w:rPr>
                <w:sz w:val="24"/>
                <w:szCs w:val="24"/>
                <w:lang w:val="uk-UA"/>
              </w:rPr>
              <w:t>Фізіотерапія як складова фізичної реабілітації.</w:t>
            </w:r>
          </w:p>
        </w:tc>
      </w:tr>
      <w:tr w:rsidR="007E751F" w:rsidRPr="00845624" w:rsidTr="001D32D1">
        <w:tc>
          <w:tcPr>
            <w:tcW w:w="1001" w:type="dxa"/>
          </w:tcPr>
          <w:p w:rsidR="007E751F" w:rsidRPr="00845624" w:rsidRDefault="007E751F" w:rsidP="001D32D1">
            <w:pPr>
              <w:rPr>
                <w:sz w:val="24"/>
                <w:szCs w:val="24"/>
                <w:lang w:val="uk-UA"/>
              </w:rPr>
            </w:pPr>
            <w:r w:rsidRPr="00845624">
              <w:rPr>
                <w:sz w:val="24"/>
                <w:szCs w:val="24"/>
                <w:lang w:val="uk-UA"/>
              </w:rPr>
              <w:t>2</w:t>
            </w:r>
          </w:p>
        </w:tc>
        <w:tc>
          <w:tcPr>
            <w:tcW w:w="13741" w:type="dxa"/>
          </w:tcPr>
          <w:p w:rsidR="007E751F" w:rsidRPr="00845624" w:rsidRDefault="007E751F" w:rsidP="001D32D1">
            <w:pPr>
              <w:adjustRightInd w:val="0"/>
              <w:rPr>
                <w:sz w:val="24"/>
                <w:szCs w:val="24"/>
                <w:lang w:val="uk-UA"/>
              </w:rPr>
            </w:pPr>
            <w:r w:rsidRPr="00845624">
              <w:rPr>
                <w:rFonts w:eastAsiaTheme="minorHAnsi"/>
                <w:color w:val="000000"/>
                <w:sz w:val="24"/>
                <w:szCs w:val="24"/>
                <w:lang w:val="uk-UA"/>
              </w:rPr>
              <w:t>Курортологія, як розділ медицини.</w:t>
            </w:r>
          </w:p>
        </w:tc>
      </w:tr>
      <w:tr w:rsidR="007E751F" w:rsidRPr="00845624" w:rsidTr="001D32D1">
        <w:tc>
          <w:tcPr>
            <w:tcW w:w="1001" w:type="dxa"/>
          </w:tcPr>
          <w:p w:rsidR="007E751F" w:rsidRPr="00845624" w:rsidRDefault="007E751F" w:rsidP="001D32D1">
            <w:pPr>
              <w:rPr>
                <w:sz w:val="24"/>
                <w:szCs w:val="24"/>
                <w:lang w:val="uk-UA"/>
              </w:rPr>
            </w:pPr>
            <w:r w:rsidRPr="00845624">
              <w:rPr>
                <w:sz w:val="24"/>
                <w:szCs w:val="24"/>
                <w:lang w:val="uk-UA"/>
              </w:rPr>
              <w:t>3</w:t>
            </w:r>
          </w:p>
        </w:tc>
        <w:tc>
          <w:tcPr>
            <w:tcW w:w="13741" w:type="dxa"/>
          </w:tcPr>
          <w:p w:rsidR="007E751F" w:rsidRPr="00845624" w:rsidRDefault="007E751F" w:rsidP="001D32D1">
            <w:pPr>
              <w:adjustRightInd w:val="0"/>
              <w:rPr>
                <w:sz w:val="24"/>
                <w:szCs w:val="24"/>
              </w:rPr>
            </w:pPr>
            <w:r w:rsidRPr="00845624">
              <w:rPr>
                <w:rFonts w:eastAsiaTheme="minorHAnsi"/>
                <w:bCs/>
                <w:color w:val="000000"/>
                <w:sz w:val="24"/>
                <w:szCs w:val="24"/>
                <w:lang w:val="uk-UA"/>
              </w:rPr>
              <w:t>Електрофізичні методи реабілітації.</w:t>
            </w:r>
          </w:p>
        </w:tc>
      </w:tr>
      <w:tr w:rsidR="007E751F" w:rsidRPr="00845624" w:rsidTr="001D32D1">
        <w:tc>
          <w:tcPr>
            <w:tcW w:w="1001" w:type="dxa"/>
          </w:tcPr>
          <w:p w:rsidR="007E751F" w:rsidRPr="00845624" w:rsidRDefault="007E751F" w:rsidP="001D32D1">
            <w:pPr>
              <w:rPr>
                <w:sz w:val="24"/>
                <w:szCs w:val="24"/>
                <w:lang w:val="uk-UA"/>
              </w:rPr>
            </w:pPr>
            <w:r w:rsidRPr="00845624">
              <w:rPr>
                <w:sz w:val="24"/>
                <w:szCs w:val="24"/>
                <w:lang w:val="uk-UA"/>
              </w:rPr>
              <w:t>4</w:t>
            </w:r>
          </w:p>
        </w:tc>
        <w:tc>
          <w:tcPr>
            <w:tcW w:w="13741" w:type="dxa"/>
          </w:tcPr>
          <w:p w:rsidR="007E751F" w:rsidRPr="00845624" w:rsidRDefault="007E751F" w:rsidP="001D32D1">
            <w:pPr>
              <w:adjustRightInd w:val="0"/>
              <w:rPr>
                <w:rFonts w:eastAsiaTheme="minorHAnsi"/>
                <w:bCs/>
                <w:color w:val="000000"/>
                <w:sz w:val="24"/>
                <w:szCs w:val="24"/>
                <w:lang w:val="uk-UA"/>
              </w:rPr>
            </w:pPr>
            <w:r w:rsidRPr="00845624">
              <w:rPr>
                <w:rFonts w:eastAsiaTheme="minorHAnsi"/>
                <w:bCs/>
                <w:color w:val="000000"/>
                <w:sz w:val="24"/>
                <w:szCs w:val="24"/>
                <w:lang w:val="uk-UA"/>
              </w:rPr>
              <w:t>Електромагнітні методи реабілітації.</w:t>
            </w:r>
          </w:p>
        </w:tc>
      </w:tr>
      <w:tr w:rsidR="007E751F" w:rsidRPr="00845624" w:rsidTr="001D32D1">
        <w:tc>
          <w:tcPr>
            <w:tcW w:w="1001" w:type="dxa"/>
          </w:tcPr>
          <w:p w:rsidR="007E751F" w:rsidRPr="00845624" w:rsidRDefault="007E751F" w:rsidP="001D32D1">
            <w:pPr>
              <w:rPr>
                <w:sz w:val="24"/>
                <w:szCs w:val="24"/>
                <w:lang w:val="uk-UA"/>
              </w:rPr>
            </w:pPr>
            <w:r w:rsidRPr="00845624">
              <w:rPr>
                <w:sz w:val="24"/>
                <w:szCs w:val="24"/>
                <w:lang w:val="uk-UA"/>
              </w:rPr>
              <w:t>5</w:t>
            </w:r>
          </w:p>
        </w:tc>
        <w:tc>
          <w:tcPr>
            <w:tcW w:w="13741" w:type="dxa"/>
          </w:tcPr>
          <w:p w:rsidR="007E751F" w:rsidRPr="00845624" w:rsidRDefault="007E751F" w:rsidP="001D32D1">
            <w:pPr>
              <w:adjustRightInd w:val="0"/>
              <w:rPr>
                <w:rFonts w:eastAsiaTheme="minorHAnsi"/>
                <w:bCs/>
                <w:color w:val="000000"/>
                <w:sz w:val="24"/>
                <w:szCs w:val="24"/>
                <w:lang w:val="uk-UA"/>
              </w:rPr>
            </w:pPr>
            <w:r w:rsidRPr="00845624">
              <w:rPr>
                <w:rFonts w:eastAsiaTheme="minorHAnsi"/>
                <w:bCs/>
                <w:color w:val="000000"/>
                <w:sz w:val="24"/>
                <w:szCs w:val="24"/>
                <w:lang w:val="uk-UA"/>
              </w:rPr>
              <w:t>Світлолікувальні методи реабілітації.</w:t>
            </w:r>
          </w:p>
        </w:tc>
      </w:tr>
      <w:tr w:rsidR="007E751F" w:rsidRPr="00845624" w:rsidTr="001D32D1">
        <w:tc>
          <w:tcPr>
            <w:tcW w:w="1001" w:type="dxa"/>
          </w:tcPr>
          <w:p w:rsidR="007E751F" w:rsidRPr="00845624" w:rsidRDefault="007E751F" w:rsidP="001D32D1">
            <w:pPr>
              <w:rPr>
                <w:sz w:val="24"/>
                <w:szCs w:val="24"/>
                <w:lang w:val="uk-UA"/>
              </w:rPr>
            </w:pPr>
            <w:r w:rsidRPr="00845624">
              <w:rPr>
                <w:sz w:val="24"/>
                <w:szCs w:val="24"/>
                <w:lang w:val="uk-UA"/>
              </w:rPr>
              <w:t>6</w:t>
            </w:r>
          </w:p>
        </w:tc>
        <w:tc>
          <w:tcPr>
            <w:tcW w:w="13741" w:type="dxa"/>
          </w:tcPr>
          <w:p w:rsidR="007E751F" w:rsidRPr="00845624" w:rsidRDefault="007E751F" w:rsidP="001D32D1">
            <w:pPr>
              <w:adjustRightInd w:val="0"/>
              <w:rPr>
                <w:rFonts w:eastAsiaTheme="minorHAnsi"/>
                <w:bCs/>
                <w:color w:val="000000"/>
                <w:sz w:val="24"/>
                <w:szCs w:val="24"/>
                <w:lang w:val="uk-UA"/>
              </w:rPr>
            </w:pPr>
            <w:r w:rsidRPr="00845624">
              <w:rPr>
                <w:rFonts w:eastAsiaTheme="minorHAnsi"/>
                <w:bCs/>
                <w:color w:val="000000"/>
                <w:sz w:val="24"/>
                <w:szCs w:val="24"/>
                <w:lang w:val="uk-UA"/>
              </w:rPr>
              <w:t>Механічні методи реабілітації.</w:t>
            </w:r>
          </w:p>
        </w:tc>
      </w:tr>
      <w:tr w:rsidR="007E751F" w:rsidRPr="00823C6D" w:rsidTr="001D32D1">
        <w:tc>
          <w:tcPr>
            <w:tcW w:w="1001" w:type="dxa"/>
          </w:tcPr>
          <w:p w:rsidR="007E751F" w:rsidRPr="00845624" w:rsidRDefault="007E751F" w:rsidP="001D32D1">
            <w:pPr>
              <w:rPr>
                <w:sz w:val="24"/>
                <w:szCs w:val="24"/>
                <w:lang w:val="uk-UA"/>
              </w:rPr>
            </w:pPr>
            <w:r w:rsidRPr="00845624">
              <w:rPr>
                <w:sz w:val="24"/>
                <w:szCs w:val="24"/>
                <w:lang w:val="uk-UA"/>
              </w:rPr>
              <w:t>7</w:t>
            </w:r>
          </w:p>
        </w:tc>
        <w:tc>
          <w:tcPr>
            <w:tcW w:w="13741" w:type="dxa"/>
          </w:tcPr>
          <w:p w:rsidR="007E751F" w:rsidRPr="00845624" w:rsidRDefault="007E751F" w:rsidP="001D32D1">
            <w:pPr>
              <w:adjustRightInd w:val="0"/>
              <w:rPr>
                <w:rFonts w:eastAsiaTheme="minorHAnsi"/>
                <w:color w:val="000000"/>
                <w:sz w:val="24"/>
                <w:szCs w:val="24"/>
                <w:lang w:val="uk-UA"/>
              </w:rPr>
            </w:pPr>
            <w:r w:rsidRPr="00845624">
              <w:rPr>
                <w:rFonts w:eastAsiaTheme="minorHAnsi"/>
                <w:bCs/>
                <w:color w:val="000000"/>
                <w:sz w:val="24"/>
                <w:szCs w:val="24"/>
                <w:lang w:val="uk-UA"/>
              </w:rPr>
              <w:t>Застосування фізичних факторів у лікуванні та реабілітації хвороб серцево-судинної системи.</w:t>
            </w:r>
          </w:p>
        </w:tc>
      </w:tr>
      <w:tr w:rsidR="007E751F" w:rsidRPr="00823C6D" w:rsidTr="001D32D1">
        <w:tc>
          <w:tcPr>
            <w:tcW w:w="1001" w:type="dxa"/>
          </w:tcPr>
          <w:p w:rsidR="007E751F" w:rsidRPr="00845624" w:rsidRDefault="007E751F" w:rsidP="001D32D1">
            <w:pPr>
              <w:rPr>
                <w:sz w:val="24"/>
                <w:szCs w:val="24"/>
                <w:lang w:val="uk-UA"/>
              </w:rPr>
            </w:pPr>
            <w:r w:rsidRPr="00845624">
              <w:rPr>
                <w:sz w:val="24"/>
                <w:szCs w:val="24"/>
                <w:lang w:val="uk-UA"/>
              </w:rPr>
              <w:t>8</w:t>
            </w:r>
          </w:p>
        </w:tc>
        <w:tc>
          <w:tcPr>
            <w:tcW w:w="13741" w:type="dxa"/>
          </w:tcPr>
          <w:p w:rsidR="007E751F" w:rsidRPr="00845624" w:rsidRDefault="007E751F" w:rsidP="001D32D1">
            <w:pPr>
              <w:adjustRightInd w:val="0"/>
              <w:rPr>
                <w:rStyle w:val="a9"/>
                <w:b w:val="0"/>
                <w:bCs w:val="0"/>
                <w:color w:val="000000"/>
                <w:sz w:val="24"/>
                <w:szCs w:val="24"/>
                <w:lang w:val="uk-UA" w:eastAsia="uk-UA"/>
              </w:rPr>
            </w:pPr>
            <w:r w:rsidRPr="00845624">
              <w:rPr>
                <w:rFonts w:eastAsiaTheme="minorHAnsi"/>
                <w:bCs/>
                <w:color w:val="000000"/>
                <w:sz w:val="24"/>
                <w:szCs w:val="24"/>
                <w:lang w:val="uk-UA"/>
              </w:rPr>
              <w:t>Застосування фізичних факторів у лікуванні та реабілітації хвороб органів дихання.</w:t>
            </w:r>
          </w:p>
        </w:tc>
      </w:tr>
      <w:tr w:rsidR="007E751F" w:rsidRPr="00823C6D" w:rsidTr="001D32D1">
        <w:tc>
          <w:tcPr>
            <w:tcW w:w="1001" w:type="dxa"/>
          </w:tcPr>
          <w:p w:rsidR="007E751F" w:rsidRPr="00845624" w:rsidRDefault="007E751F" w:rsidP="001D32D1">
            <w:pPr>
              <w:rPr>
                <w:sz w:val="24"/>
                <w:szCs w:val="24"/>
                <w:lang w:val="uk-UA"/>
              </w:rPr>
            </w:pPr>
            <w:r w:rsidRPr="00845624">
              <w:rPr>
                <w:sz w:val="24"/>
                <w:szCs w:val="24"/>
                <w:lang w:val="uk-UA"/>
              </w:rPr>
              <w:t>9</w:t>
            </w:r>
          </w:p>
        </w:tc>
        <w:tc>
          <w:tcPr>
            <w:tcW w:w="13741" w:type="dxa"/>
          </w:tcPr>
          <w:p w:rsidR="007E751F" w:rsidRPr="00845624" w:rsidRDefault="007E751F" w:rsidP="001D32D1">
            <w:pPr>
              <w:jc w:val="both"/>
              <w:rPr>
                <w:sz w:val="24"/>
                <w:szCs w:val="24"/>
                <w:lang w:val="uk-UA"/>
              </w:rPr>
            </w:pPr>
            <w:r w:rsidRPr="00845624">
              <w:rPr>
                <w:rFonts w:eastAsiaTheme="minorHAnsi"/>
                <w:bCs/>
                <w:color w:val="000000"/>
                <w:sz w:val="24"/>
                <w:szCs w:val="24"/>
                <w:lang w:val="uk-UA"/>
              </w:rPr>
              <w:t>Застосування фізичних факторів у лікуванні та реабілітації хворих з хворобами суглобів і хребта.</w:t>
            </w:r>
          </w:p>
        </w:tc>
      </w:tr>
      <w:tr w:rsidR="007E751F" w:rsidRPr="00823C6D" w:rsidTr="001D32D1">
        <w:tc>
          <w:tcPr>
            <w:tcW w:w="1001" w:type="dxa"/>
          </w:tcPr>
          <w:p w:rsidR="007E751F" w:rsidRPr="00845624" w:rsidRDefault="007E751F" w:rsidP="001D32D1">
            <w:pPr>
              <w:rPr>
                <w:sz w:val="24"/>
                <w:szCs w:val="24"/>
                <w:lang w:val="uk-UA"/>
              </w:rPr>
            </w:pPr>
            <w:r w:rsidRPr="00845624">
              <w:rPr>
                <w:sz w:val="24"/>
                <w:szCs w:val="24"/>
                <w:lang w:val="uk-UA"/>
              </w:rPr>
              <w:lastRenderedPageBreak/>
              <w:t>10</w:t>
            </w:r>
          </w:p>
        </w:tc>
        <w:tc>
          <w:tcPr>
            <w:tcW w:w="13741" w:type="dxa"/>
          </w:tcPr>
          <w:p w:rsidR="007E751F" w:rsidRPr="00845624" w:rsidRDefault="007E751F" w:rsidP="001D32D1">
            <w:pPr>
              <w:pStyle w:val="11"/>
              <w:shd w:val="clear" w:color="auto" w:fill="auto"/>
              <w:spacing w:line="240" w:lineRule="auto"/>
              <w:ind w:firstLine="0"/>
              <w:jc w:val="left"/>
              <w:rPr>
                <w:sz w:val="24"/>
                <w:szCs w:val="24"/>
                <w:lang w:val="uk-UA"/>
              </w:rPr>
            </w:pPr>
            <w:r w:rsidRPr="00845624">
              <w:rPr>
                <w:rFonts w:eastAsiaTheme="minorHAnsi"/>
                <w:bCs/>
                <w:color w:val="000000"/>
                <w:sz w:val="24"/>
                <w:szCs w:val="24"/>
                <w:lang w:val="uk-UA"/>
              </w:rPr>
              <w:t>Застосування фізичних факторів у лікуванні та реабілітації при захворюваннях нервової системи.</w:t>
            </w:r>
          </w:p>
        </w:tc>
      </w:tr>
    </w:tbl>
    <w:p w:rsidR="008C75CC" w:rsidRPr="00845624" w:rsidRDefault="008C75CC" w:rsidP="004B2A96">
      <w:pPr>
        <w:tabs>
          <w:tab w:val="left" w:pos="567"/>
          <w:tab w:val="left" w:pos="4950"/>
          <w:tab w:val="center" w:pos="7315"/>
          <w:tab w:val="left" w:pos="7655"/>
        </w:tabs>
        <w:jc w:val="center"/>
        <w:rPr>
          <w:b/>
          <w:sz w:val="24"/>
          <w:szCs w:val="24"/>
          <w:lang w:val="uk-UA"/>
        </w:rPr>
      </w:pPr>
      <w:r w:rsidRPr="00845624">
        <w:rPr>
          <w:b/>
          <w:sz w:val="24"/>
          <w:szCs w:val="24"/>
          <w:lang w:val="uk-UA"/>
        </w:rPr>
        <w:t>Практичні заняття</w:t>
      </w:r>
    </w:p>
    <w:tbl>
      <w:tblPr>
        <w:tblStyle w:val="a8"/>
        <w:tblW w:w="14458" w:type="dxa"/>
        <w:tblInd w:w="534" w:type="dxa"/>
        <w:tblLook w:val="04A0" w:firstRow="1" w:lastRow="0" w:firstColumn="1" w:lastColumn="0" w:noHBand="0" w:noVBand="1"/>
      </w:tblPr>
      <w:tblGrid>
        <w:gridCol w:w="708"/>
        <w:gridCol w:w="13750"/>
      </w:tblGrid>
      <w:tr w:rsidR="008C75CC" w:rsidRPr="00845624" w:rsidTr="001D32D1">
        <w:tc>
          <w:tcPr>
            <w:tcW w:w="708" w:type="dxa"/>
          </w:tcPr>
          <w:p w:rsidR="008C75CC" w:rsidRPr="00845624" w:rsidRDefault="008C75CC" w:rsidP="001D32D1">
            <w:pPr>
              <w:rPr>
                <w:sz w:val="24"/>
                <w:szCs w:val="24"/>
                <w:lang w:val="uk-UA"/>
              </w:rPr>
            </w:pPr>
            <w:r w:rsidRPr="00845624">
              <w:rPr>
                <w:sz w:val="24"/>
                <w:szCs w:val="24"/>
                <w:lang w:val="uk-UA"/>
              </w:rPr>
              <w:t>1</w:t>
            </w:r>
          </w:p>
        </w:tc>
        <w:tc>
          <w:tcPr>
            <w:tcW w:w="13750" w:type="dxa"/>
          </w:tcPr>
          <w:p w:rsidR="008C75CC" w:rsidRPr="00845624" w:rsidRDefault="008C75CC" w:rsidP="001D32D1">
            <w:pPr>
              <w:adjustRightInd w:val="0"/>
              <w:rPr>
                <w:rFonts w:eastAsiaTheme="minorHAnsi"/>
                <w:bCs/>
                <w:color w:val="000000"/>
                <w:sz w:val="24"/>
                <w:szCs w:val="24"/>
                <w:lang w:val="uk-UA"/>
              </w:rPr>
            </w:pPr>
            <w:r w:rsidRPr="00845624">
              <w:rPr>
                <w:rFonts w:eastAsiaTheme="minorHAnsi"/>
                <w:bCs/>
                <w:color w:val="000000"/>
                <w:sz w:val="24"/>
                <w:szCs w:val="24"/>
                <w:lang w:val="uk-UA"/>
              </w:rPr>
              <w:t>Електрофізичні методи реабілітації.</w:t>
            </w:r>
          </w:p>
        </w:tc>
      </w:tr>
      <w:tr w:rsidR="008C75CC" w:rsidRPr="00845624" w:rsidTr="001D32D1">
        <w:tc>
          <w:tcPr>
            <w:tcW w:w="708" w:type="dxa"/>
          </w:tcPr>
          <w:p w:rsidR="008C75CC" w:rsidRPr="00845624" w:rsidRDefault="008C75CC" w:rsidP="001D32D1">
            <w:pPr>
              <w:rPr>
                <w:sz w:val="24"/>
                <w:szCs w:val="24"/>
                <w:lang w:val="uk-UA"/>
              </w:rPr>
            </w:pPr>
            <w:r w:rsidRPr="00845624">
              <w:rPr>
                <w:sz w:val="24"/>
                <w:szCs w:val="24"/>
                <w:lang w:val="uk-UA"/>
              </w:rPr>
              <w:t>2</w:t>
            </w:r>
          </w:p>
        </w:tc>
        <w:tc>
          <w:tcPr>
            <w:tcW w:w="13750" w:type="dxa"/>
          </w:tcPr>
          <w:p w:rsidR="008C75CC" w:rsidRPr="00845624" w:rsidRDefault="008C75CC" w:rsidP="001D32D1">
            <w:pPr>
              <w:adjustRightInd w:val="0"/>
              <w:rPr>
                <w:rFonts w:eastAsiaTheme="minorHAnsi"/>
                <w:bCs/>
                <w:color w:val="000000"/>
                <w:sz w:val="24"/>
                <w:szCs w:val="24"/>
                <w:lang w:val="uk-UA"/>
              </w:rPr>
            </w:pPr>
            <w:r w:rsidRPr="00845624">
              <w:rPr>
                <w:rFonts w:eastAsiaTheme="minorHAnsi"/>
                <w:bCs/>
                <w:color w:val="000000"/>
                <w:sz w:val="24"/>
                <w:szCs w:val="24"/>
                <w:lang w:val="uk-UA"/>
              </w:rPr>
              <w:t>Електромагнітні методи реабілітації.</w:t>
            </w:r>
          </w:p>
        </w:tc>
      </w:tr>
      <w:tr w:rsidR="008C75CC" w:rsidRPr="00845624" w:rsidTr="001D32D1">
        <w:tc>
          <w:tcPr>
            <w:tcW w:w="708" w:type="dxa"/>
          </w:tcPr>
          <w:p w:rsidR="008C75CC" w:rsidRPr="00845624" w:rsidRDefault="008C75CC" w:rsidP="001D32D1">
            <w:pPr>
              <w:rPr>
                <w:sz w:val="24"/>
                <w:szCs w:val="24"/>
                <w:lang w:val="uk-UA"/>
              </w:rPr>
            </w:pPr>
            <w:r w:rsidRPr="00845624">
              <w:rPr>
                <w:sz w:val="24"/>
                <w:szCs w:val="24"/>
                <w:lang w:val="uk-UA"/>
              </w:rPr>
              <w:t>3</w:t>
            </w:r>
          </w:p>
        </w:tc>
        <w:tc>
          <w:tcPr>
            <w:tcW w:w="13750" w:type="dxa"/>
          </w:tcPr>
          <w:p w:rsidR="008C75CC" w:rsidRPr="00845624" w:rsidRDefault="008C75CC" w:rsidP="001D32D1">
            <w:pPr>
              <w:adjustRightInd w:val="0"/>
              <w:rPr>
                <w:rFonts w:eastAsiaTheme="minorHAnsi"/>
                <w:bCs/>
                <w:color w:val="000000"/>
                <w:sz w:val="24"/>
                <w:szCs w:val="24"/>
              </w:rPr>
            </w:pPr>
            <w:r w:rsidRPr="00845624">
              <w:rPr>
                <w:rFonts w:eastAsiaTheme="minorHAnsi"/>
                <w:bCs/>
                <w:color w:val="000000"/>
                <w:sz w:val="24"/>
                <w:szCs w:val="24"/>
                <w:lang w:val="uk-UA"/>
              </w:rPr>
              <w:t>Світлолікувальні методи реабілітації</w:t>
            </w:r>
          </w:p>
        </w:tc>
      </w:tr>
      <w:tr w:rsidR="008C75CC" w:rsidRPr="00845624" w:rsidTr="001D32D1">
        <w:tc>
          <w:tcPr>
            <w:tcW w:w="708" w:type="dxa"/>
          </w:tcPr>
          <w:p w:rsidR="008C75CC" w:rsidRPr="00845624" w:rsidRDefault="008C75CC" w:rsidP="001D32D1">
            <w:pPr>
              <w:rPr>
                <w:sz w:val="24"/>
                <w:szCs w:val="24"/>
                <w:lang w:val="uk-UA"/>
              </w:rPr>
            </w:pPr>
            <w:r w:rsidRPr="00845624">
              <w:rPr>
                <w:sz w:val="24"/>
                <w:szCs w:val="24"/>
                <w:lang w:val="uk-UA"/>
              </w:rPr>
              <w:t>4</w:t>
            </w:r>
          </w:p>
        </w:tc>
        <w:tc>
          <w:tcPr>
            <w:tcW w:w="13750" w:type="dxa"/>
          </w:tcPr>
          <w:p w:rsidR="008C75CC" w:rsidRPr="00845624" w:rsidRDefault="008C75CC" w:rsidP="001D32D1">
            <w:pPr>
              <w:adjustRightInd w:val="0"/>
              <w:rPr>
                <w:rFonts w:eastAsiaTheme="minorHAnsi"/>
                <w:color w:val="000000"/>
                <w:sz w:val="24"/>
                <w:szCs w:val="24"/>
                <w:lang w:val="uk-UA"/>
              </w:rPr>
            </w:pPr>
            <w:r w:rsidRPr="00845624">
              <w:rPr>
                <w:rFonts w:eastAsiaTheme="minorHAnsi"/>
                <w:bCs/>
                <w:color w:val="000000"/>
                <w:sz w:val="24"/>
                <w:szCs w:val="24"/>
                <w:lang w:val="uk-UA"/>
              </w:rPr>
              <w:t>Механічні методи реабілітації.</w:t>
            </w:r>
          </w:p>
        </w:tc>
      </w:tr>
      <w:tr w:rsidR="008C75CC" w:rsidRPr="00823C6D" w:rsidTr="001D32D1">
        <w:tc>
          <w:tcPr>
            <w:tcW w:w="708" w:type="dxa"/>
          </w:tcPr>
          <w:p w:rsidR="008C75CC" w:rsidRPr="00845624" w:rsidRDefault="008C75CC" w:rsidP="001D32D1">
            <w:pPr>
              <w:rPr>
                <w:sz w:val="24"/>
                <w:szCs w:val="24"/>
                <w:lang w:val="uk-UA"/>
              </w:rPr>
            </w:pPr>
            <w:r w:rsidRPr="00845624">
              <w:rPr>
                <w:sz w:val="24"/>
                <w:szCs w:val="24"/>
                <w:lang w:val="uk-UA"/>
              </w:rPr>
              <w:t>5</w:t>
            </w:r>
          </w:p>
        </w:tc>
        <w:tc>
          <w:tcPr>
            <w:tcW w:w="13750" w:type="dxa"/>
          </w:tcPr>
          <w:p w:rsidR="008C75CC" w:rsidRPr="00845624" w:rsidRDefault="008C75CC" w:rsidP="001D32D1">
            <w:pPr>
              <w:adjustRightInd w:val="0"/>
              <w:rPr>
                <w:rFonts w:eastAsiaTheme="minorHAnsi"/>
                <w:color w:val="000000"/>
                <w:sz w:val="24"/>
                <w:szCs w:val="24"/>
                <w:lang w:val="uk-UA"/>
              </w:rPr>
            </w:pPr>
            <w:r w:rsidRPr="00845624">
              <w:rPr>
                <w:rFonts w:eastAsiaTheme="minorHAnsi"/>
                <w:bCs/>
                <w:color w:val="000000"/>
                <w:sz w:val="24"/>
                <w:szCs w:val="24"/>
                <w:lang w:val="uk-UA"/>
              </w:rPr>
              <w:t>Застосування фізичних факторів у лікуванні та реабілітації хвороб серцево-судинної системи.</w:t>
            </w:r>
          </w:p>
        </w:tc>
      </w:tr>
      <w:tr w:rsidR="008C75CC" w:rsidRPr="00823C6D" w:rsidTr="001D32D1">
        <w:tc>
          <w:tcPr>
            <w:tcW w:w="708" w:type="dxa"/>
          </w:tcPr>
          <w:p w:rsidR="008C75CC" w:rsidRPr="00845624" w:rsidRDefault="008C75CC" w:rsidP="001D32D1">
            <w:pPr>
              <w:rPr>
                <w:sz w:val="24"/>
                <w:szCs w:val="24"/>
                <w:lang w:val="uk-UA"/>
              </w:rPr>
            </w:pPr>
            <w:r w:rsidRPr="00845624">
              <w:rPr>
                <w:sz w:val="24"/>
                <w:szCs w:val="24"/>
                <w:lang w:val="uk-UA"/>
              </w:rPr>
              <w:t>6</w:t>
            </w:r>
          </w:p>
        </w:tc>
        <w:tc>
          <w:tcPr>
            <w:tcW w:w="13750" w:type="dxa"/>
          </w:tcPr>
          <w:p w:rsidR="008C75CC" w:rsidRPr="00845624" w:rsidRDefault="008C75CC" w:rsidP="001D32D1">
            <w:pPr>
              <w:adjustRightInd w:val="0"/>
              <w:rPr>
                <w:color w:val="000000"/>
                <w:sz w:val="24"/>
                <w:szCs w:val="24"/>
                <w:lang w:val="uk-UA" w:eastAsia="uk-UA"/>
              </w:rPr>
            </w:pPr>
            <w:r w:rsidRPr="00845624">
              <w:rPr>
                <w:rFonts w:eastAsiaTheme="minorHAnsi"/>
                <w:bCs/>
                <w:color w:val="000000"/>
                <w:sz w:val="24"/>
                <w:szCs w:val="24"/>
                <w:lang w:val="uk-UA"/>
              </w:rPr>
              <w:t>Застосування фізичних факторів у лікуванні та реабілітації хвороб органів дихання.</w:t>
            </w:r>
          </w:p>
        </w:tc>
      </w:tr>
      <w:tr w:rsidR="008C75CC" w:rsidRPr="00823C6D" w:rsidTr="001D32D1">
        <w:tc>
          <w:tcPr>
            <w:tcW w:w="708" w:type="dxa"/>
          </w:tcPr>
          <w:p w:rsidR="008C75CC" w:rsidRPr="00845624" w:rsidRDefault="008C75CC" w:rsidP="001D32D1">
            <w:pPr>
              <w:rPr>
                <w:sz w:val="24"/>
                <w:szCs w:val="24"/>
                <w:lang w:val="uk-UA"/>
              </w:rPr>
            </w:pPr>
            <w:r w:rsidRPr="00845624">
              <w:rPr>
                <w:sz w:val="24"/>
                <w:szCs w:val="24"/>
                <w:lang w:val="uk-UA"/>
              </w:rPr>
              <w:t>7</w:t>
            </w:r>
          </w:p>
        </w:tc>
        <w:tc>
          <w:tcPr>
            <w:tcW w:w="13750" w:type="dxa"/>
          </w:tcPr>
          <w:p w:rsidR="008C75CC" w:rsidRPr="00845624" w:rsidRDefault="008C75CC" w:rsidP="001D32D1">
            <w:pPr>
              <w:adjustRightInd w:val="0"/>
              <w:rPr>
                <w:color w:val="000000"/>
                <w:sz w:val="24"/>
                <w:szCs w:val="24"/>
                <w:lang w:val="ru-RU" w:eastAsia="uk-UA"/>
              </w:rPr>
            </w:pPr>
            <w:r w:rsidRPr="00845624">
              <w:rPr>
                <w:rFonts w:eastAsiaTheme="minorHAnsi"/>
                <w:bCs/>
                <w:color w:val="000000"/>
                <w:sz w:val="24"/>
                <w:szCs w:val="24"/>
                <w:lang w:val="uk-UA"/>
              </w:rPr>
              <w:t>Застосування фізичних факторів у лікуванні та реабілітації хворих з хворобами органів травлення.</w:t>
            </w:r>
          </w:p>
        </w:tc>
      </w:tr>
      <w:tr w:rsidR="008C75CC" w:rsidRPr="00823C6D" w:rsidTr="001D32D1">
        <w:tc>
          <w:tcPr>
            <w:tcW w:w="708" w:type="dxa"/>
          </w:tcPr>
          <w:p w:rsidR="008C75CC" w:rsidRPr="00845624" w:rsidRDefault="008C75CC" w:rsidP="001D32D1">
            <w:pPr>
              <w:rPr>
                <w:sz w:val="24"/>
                <w:szCs w:val="24"/>
                <w:lang w:val="uk-UA"/>
              </w:rPr>
            </w:pPr>
            <w:r w:rsidRPr="00845624">
              <w:rPr>
                <w:sz w:val="24"/>
                <w:szCs w:val="24"/>
                <w:lang w:val="uk-UA"/>
              </w:rPr>
              <w:t>8</w:t>
            </w:r>
          </w:p>
        </w:tc>
        <w:tc>
          <w:tcPr>
            <w:tcW w:w="13750" w:type="dxa"/>
          </w:tcPr>
          <w:p w:rsidR="008C75CC" w:rsidRPr="00845624" w:rsidRDefault="008C75CC" w:rsidP="001D32D1">
            <w:pPr>
              <w:jc w:val="both"/>
              <w:rPr>
                <w:rFonts w:eastAsiaTheme="minorHAnsi"/>
                <w:color w:val="000000"/>
                <w:sz w:val="24"/>
                <w:szCs w:val="24"/>
                <w:lang w:val="uk-UA"/>
              </w:rPr>
            </w:pPr>
            <w:r w:rsidRPr="00845624">
              <w:rPr>
                <w:rFonts w:eastAsiaTheme="minorHAnsi"/>
                <w:bCs/>
                <w:color w:val="000000"/>
                <w:sz w:val="24"/>
                <w:szCs w:val="24"/>
                <w:lang w:val="uk-UA"/>
              </w:rPr>
              <w:t>Застосування фізичних факторів у лікуванні та реабілітації хворих з хворобами суглобів і хребта.</w:t>
            </w:r>
          </w:p>
        </w:tc>
      </w:tr>
      <w:tr w:rsidR="008C75CC" w:rsidRPr="00823C6D" w:rsidTr="001D32D1">
        <w:tc>
          <w:tcPr>
            <w:tcW w:w="708" w:type="dxa"/>
          </w:tcPr>
          <w:p w:rsidR="008C75CC" w:rsidRPr="00845624" w:rsidRDefault="008C75CC" w:rsidP="001D32D1">
            <w:pPr>
              <w:rPr>
                <w:sz w:val="24"/>
                <w:szCs w:val="24"/>
                <w:lang w:val="uk-UA"/>
              </w:rPr>
            </w:pPr>
            <w:r w:rsidRPr="00845624">
              <w:rPr>
                <w:sz w:val="24"/>
                <w:szCs w:val="24"/>
                <w:lang w:val="uk-UA"/>
              </w:rPr>
              <w:t>9</w:t>
            </w:r>
          </w:p>
        </w:tc>
        <w:tc>
          <w:tcPr>
            <w:tcW w:w="13750" w:type="dxa"/>
          </w:tcPr>
          <w:p w:rsidR="008C75CC" w:rsidRPr="00845624" w:rsidRDefault="008C75CC" w:rsidP="001D32D1">
            <w:pPr>
              <w:jc w:val="both"/>
              <w:rPr>
                <w:rFonts w:eastAsiaTheme="minorHAnsi"/>
                <w:color w:val="000000"/>
                <w:sz w:val="24"/>
                <w:szCs w:val="24"/>
                <w:lang w:val="uk-UA"/>
              </w:rPr>
            </w:pPr>
            <w:r w:rsidRPr="00845624">
              <w:rPr>
                <w:rFonts w:eastAsiaTheme="minorHAnsi"/>
                <w:bCs/>
                <w:color w:val="000000"/>
                <w:sz w:val="24"/>
                <w:szCs w:val="24"/>
                <w:lang w:val="uk-UA"/>
              </w:rPr>
              <w:t>Застосування фізичних факторів у лікуванні та реабілітації при захворюваннях нервової системи.</w:t>
            </w:r>
          </w:p>
        </w:tc>
      </w:tr>
      <w:tr w:rsidR="008C75CC" w:rsidRPr="00845624" w:rsidTr="001D32D1">
        <w:tc>
          <w:tcPr>
            <w:tcW w:w="708" w:type="dxa"/>
          </w:tcPr>
          <w:p w:rsidR="008C75CC" w:rsidRPr="00845624" w:rsidRDefault="008C75CC" w:rsidP="001D32D1">
            <w:pPr>
              <w:rPr>
                <w:sz w:val="24"/>
                <w:szCs w:val="24"/>
                <w:lang w:val="uk-UA"/>
              </w:rPr>
            </w:pPr>
            <w:r w:rsidRPr="00845624">
              <w:rPr>
                <w:sz w:val="24"/>
                <w:szCs w:val="24"/>
                <w:lang w:val="uk-UA"/>
              </w:rPr>
              <w:t>10</w:t>
            </w:r>
          </w:p>
        </w:tc>
        <w:tc>
          <w:tcPr>
            <w:tcW w:w="13750" w:type="dxa"/>
          </w:tcPr>
          <w:p w:rsidR="008C75CC" w:rsidRPr="00845624" w:rsidRDefault="008C75CC" w:rsidP="001D32D1">
            <w:pPr>
              <w:pStyle w:val="11"/>
              <w:shd w:val="clear" w:color="auto" w:fill="auto"/>
              <w:spacing w:line="240" w:lineRule="auto"/>
              <w:ind w:firstLine="0"/>
              <w:jc w:val="left"/>
              <w:rPr>
                <w:sz w:val="24"/>
                <w:szCs w:val="24"/>
                <w:lang w:val="uk-UA"/>
              </w:rPr>
            </w:pPr>
            <w:r w:rsidRPr="00845624">
              <w:rPr>
                <w:sz w:val="24"/>
                <w:szCs w:val="24"/>
                <w:lang w:val="uk-UA"/>
              </w:rPr>
              <w:t>Підсумковий модульний контроль</w:t>
            </w:r>
          </w:p>
        </w:tc>
      </w:tr>
    </w:tbl>
    <w:p w:rsidR="0094095B" w:rsidRPr="00845624" w:rsidRDefault="0094095B" w:rsidP="001D32D1">
      <w:pPr>
        <w:jc w:val="center"/>
        <w:rPr>
          <w:sz w:val="24"/>
          <w:szCs w:val="24"/>
          <w:lang w:val="uk-UA"/>
        </w:rPr>
      </w:pPr>
    </w:p>
    <w:p w:rsidR="00493093" w:rsidRPr="00845624" w:rsidRDefault="00493093" w:rsidP="001D32D1">
      <w:pPr>
        <w:tabs>
          <w:tab w:val="left" w:pos="567"/>
          <w:tab w:val="left" w:pos="4950"/>
          <w:tab w:val="center" w:pos="7315"/>
          <w:tab w:val="left" w:pos="7655"/>
        </w:tabs>
        <w:ind w:hanging="142"/>
        <w:jc w:val="center"/>
        <w:rPr>
          <w:b/>
          <w:sz w:val="24"/>
          <w:szCs w:val="24"/>
          <w:lang w:val="uk-UA"/>
        </w:rPr>
      </w:pPr>
      <w:r w:rsidRPr="00845624">
        <w:rPr>
          <w:b/>
          <w:sz w:val="24"/>
          <w:szCs w:val="24"/>
          <w:lang w:val="uk-UA"/>
        </w:rPr>
        <w:t>Самостійна робота</w:t>
      </w:r>
    </w:p>
    <w:tbl>
      <w:tblPr>
        <w:tblStyle w:val="a8"/>
        <w:tblW w:w="14458" w:type="dxa"/>
        <w:tblInd w:w="534" w:type="dxa"/>
        <w:tblLook w:val="04A0" w:firstRow="1" w:lastRow="0" w:firstColumn="1" w:lastColumn="0" w:noHBand="0" w:noVBand="1"/>
      </w:tblPr>
      <w:tblGrid>
        <w:gridCol w:w="708"/>
        <w:gridCol w:w="13750"/>
      </w:tblGrid>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1</w:t>
            </w:r>
          </w:p>
        </w:tc>
        <w:tc>
          <w:tcPr>
            <w:tcW w:w="13750" w:type="dxa"/>
          </w:tcPr>
          <w:p w:rsidR="00493093" w:rsidRPr="00845624" w:rsidRDefault="00493093" w:rsidP="001D32D1">
            <w:pPr>
              <w:pStyle w:val="11"/>
              <w:shd w:val="clear" w:color="auto" w:fill="auto"/>
              <w:spacing w:line="240" w:lineRule="auto"/>
              <w:ind w:firstLine="0"/>
              <w:jc w:val="both"/>
              <w:rPr>
                <w:sz w:val="24"/>
                <w:szCs w:val="24"/>
                <w:lang w:val="uk-UA"/>
              </w:rPr>
            </w:pPr>
            <w:r w:rsidRPr="00845624">
              <w:rPr>
                <w:color w:val="000000"/>
                <w:sz w:val="24"/>
                <w:szCs w:val="24"/>
                <w:lang w:val="uk-UA" w:eastAsia="uk-UA"/>
              </w:rPr>
              <w:t>Правила влаштування, експлуатації та техніка безпеки фізіотерапевтичних відділів (кабінетів).</w:t>
            </w:r>
          </w:p>
        </w:tc>
      </w:tr>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2</w:t>
            </w:r>
          </w:p>
        </w:tc>
        <w:tc>
          <w:tcPr>
            <w:tcW w:w="13750" w:type="dxa"/>
          </w:tcPr>
          <w:p w:rsidR="00493093" w:rsidRPr="00845624" w:rsidRDefault="00493093" w:rsidP="001D32D1">
            <w:pPr>
              <w:adjustRightInd w:val="0"/>
              <w:rPr>
                <w:rStyle w:val="a9"/>
                <w:rFonts w:eastAsiaTheme="minorHAnsi"/>
                <w:b w:val="0"/>
                <w:bCs w:val="0"/>
                <w:color w:val="000000"/>
                <w:sz w:val="24"/>
                <w:szCs w:val="24"/>
                <w:lang w:val="uk-UA"/>
              </w:rPr>
            </w:pPr>
            <w:proofErr w:type="spellStart"/>
            <w:r w:rsidRPr="00845624">
              <w:rPr>
                <w:sz w:val="24"/>
                <w:szCs w:val="24"/>
                <w:lang w:val="ru-RU"/>
              </w:rPr>
              <w:t>Кюветно-аплікаційна</w:t>
            </w:r>
            <w:proofErr w:type="spellEnd"/>
            <w:r w:rsidRPr="00845624">
              <w:rPr>
                <w:sz w:val="24"/>
                <w:szCs w:val="24"/>
                <w:lang w:val="ru-RU"/>
              </w:rPr>
              <w:t xml:space="preserve"> методика </w:t>
            </w:r>
            <w:proofErr w:type="spellStart"/>
            <w:r w:rsidRPr="00845624">
              <w:rPr>
                <w:sz w:val="24"/>
                <w:szCs w:val="24"/>
                <w:lang w:val="ru-RU"/>
              </w:rPr>
              <w:t>грязелікування</w:t>
            </w:r>
            <w:proofErr w:type="spellEnd"/>
            <w:r w:rsidRPr="00845624">
              <w:rPr>
                <w:sz w:val="24"/>
                <w:szCs w:val="24"/>
                <w:lang w:val="ru-RU"/>
              </w:rPr>
              <w:t xml:space="preserve"> при </w:t>
            </w:r>
            <w:proofErr w:type="spellStart"/>
            <w:r w:rsidRPr="00845624">
              <w:rPr>
                <w:sz w:val="24"/>
                <w:szCs w:val="24"/>
                <w:lang w:val="ru-RU"/>
              </w:rPr>
              <w:t>попереково-крижовому</w:t>
            </w:r>
            <w:proofErr w:type="spellEnd"/>
            <w:r w:rsidRPr="00845624">
              <w:rPr>
                <w:sz w:val="24"/>
                <w:szCs w:val="24"/>
                <w:lang w:val="ru-RU"/>
              </w:rPr>
              <w:t xml:space="preserve"> </w:t>
            </w:r>
            <w:proofErr w:type="spellStart"/>
            <w:r w:rsidRPr="00845624">
              <w:rPr>
                <w:sz w:val="24"/>
                <w:szCs w:val="24"/>
                <w:lang w:val="ru-RU"/>
              </w:rPr>
              <w:t>радикуліті</w:t>
            </w:r>
            <w:proofErr w:type="spellEnd"/>
          </w:p>
        </w:tc>
      </w:tr>
      <w:tr w:rsidR="00493093" w:rsidRPr="00845624" w:rsidTr="001D32D1">
        <w:tc>
          <w:tcPr>
            <w:tcW w:w="708" w:type="dxa"/>
          </w:tcPr>
          <w:p w:rsidR="00493093" w:rsidRPr="00845624" w:rsidRDefault="00493093" w:rsidP="001D32D1">
            <w:pPr>
              <w:rPr>
                <w:sz w:val="24"/>
                <w:szCs w:val="24"/>
                <w:lang w:val="uk-UA"/>
              </w:rPr>
            </w:pPr>
            <w:r w:rsidRPr="00845624">
              <w:rPr>
                <w:sz w:val="24"/>
                <w:szCs w:val="24"/>
                <w:lang w:val="uk-UA"/>
              </w:rPr>
              <w:t>3</w:t>
            </w:r>
          </w:p>
        </w:tc>
        <w:tc>
          <w:tcPr>
            <w:tcW w:w="13750" w:type="dxa"/>
          </w:tcPr>
          <w:p w:rsidR="00493093" w:rsidRPr="00845624" w:rsidRDefault="00493093" w:rsidP="001D32D1">
            <w:pPr>
              <w:adjustRightInd w:val="0"/>
              <w:rPr>
                <w:rFonts w:eastAsiaTheme="minorHAnsi"/>
                <w:color w:val="000000"/>
                <w:sz w:val="24"/>
                <w:szCs w:val="24"/>
                <w:lang w:val="uk-UA"/>
              </w:rPr>
            </w:pPr>
            <w:r w:rsidRPr="00845624">
              <w:rPr>
                <w:color w:val="000000"/>
                <w:sz w:val="24"/>
                <w:szCs w:val="24"/>
                <w:lang w:val="uk-UA" w:eastAsia="uk-UA"/>
              </w:rPr>
              <w:t xml:space="preserve"> Лікування лазерним випромінюванням (</w:t>
            </w:r>
            <w:proofErr w:type="spellStart"/>
            <w:r w:rsidRPr="00845624">
              <w:rPr>
                <w:color w:val="000000"/>
                <w:sz w:val="24"/>
                <w:szCs w:val="24"/>
                <w:lang w:val="uk-UA" w:eastAsia="uk-UA"/>
              </w:rPr>
              <w:t>лазеротерапія</w:t>
            </w:r>
            <w:proofErr w:type="spellEnd"/>
            <w:r w:rsidRPr="00845624">
              <w:rPr>
                <w:color w:val="000000"/>
                <w:sz w:val="24"/>
                <w:szCs w:val="24"/>
                <w:lang w:val="uk-UA" w:eastAsia="uk-UA"/>
              </w:rPr>
              <w:t>).</w:t>
            </w:r>
          </w:p>
        </w:tc>
      </w:tr>
      <w:tr w:rsidR="00493093" w:rsidRPr="00845624" w:rsidTr="001D32D1">
        <w:tc>
          <w:tcPr>
            <w:tcW w:w="708" w:type="dxa"/>
          </w:tcPr>
          <w:p w:rsidR="00493093" w:rsidRPr="00845624" w:rsidRDefault="00493093" w:rsidP="001D32D1">
            <w:pPr>
              <w:rPr>
                <w:sz w:val="24"/>
                <w:szCs w:val="24"/>
                <w:lang w:val="uk-UA"/>
              </w:rPr>
            </w:pPr>
            <w:r w:rsidRPr="00845624">
              <w:rPr>
                <w:sz w:val="24"/>
                <w:szCs w:val="24"/>
                <w:lang w:val="uk-UA"/>
              </w:rPr>
              <w:t>4</w:t>
            </w:r>
          </w:p>
        </w:tc>
        <w:tc>
          <w:tcPr>
            <w:tcW w:w="13750" w:type="dxa"/>
          </w:tcPr>
          <w:p w:rsidR="00493093" w:rsidRPr="00845624" w:rsidRDefault="00493093" w:rsidP="001D32D1">
            <w:pPr>
              <w:rPr>
                <w:sz w:val="24"/>
                <w:szCs w:val="24"/>
                <w:lang w:val="uk-UA"/>
              </w:rPr>
            </w:pPr>
            <w:proofErr w:type="spellStart"/>
            <w:r w:rsidRPr="00845624">
              <w:rPr>
                <w:sz w:val="24"/>
                <w:szCs w:val="24"/>
                <w:lang w:val="ru-RU"/>
              </w:rPr>
              <w:t>Класифікація</w:t>
            </w:r>
            <w:proofErr w:type="spellEnd"/>
            <w:r w:rsidRPr="00845624">
              <w:rPr>
                <w:sz w:val="24"/>
                <w:szCs w:val="24"/>
                <w:lang w:val="ru-RU"/>
              </w:rPr>
              <w:t xml:space="preserve"> </w:t>
            </w:r>
            <w:proofErr w:type="spellStart"/>
            <w:r w:rsidRPr="00845624">
              <w:rPr>
                <w:sz w:val="24"/>
                <w:szCs w:val="24"/>
                <w:lang w:val="ru-RU"/>
              </w:rPr>
              <w:t>курортів</w:t>
            </w:r>
            <w:proofErr w:type="spellEnd"/>
            <w:r w:rsidRPr="00845624">
              <w:rPr>
                <w:sz w:val="24"/>
                <w:szCs w:val="24"/>
                <w:lang w:val="ru-RU"/>
              </w:rPr>
              <w:t xml:space="preserve">. </w:t>
            </w:r>
            <w:proofErr w:type="spellStart"/>
            <w:r w:rsidRPr="00845624">
              <w:rPr>
                <w:sz w:val="24"/>
                <w:szCs w:val="24"/>
                <w:lang w:val="ru-RU"/>
              </w:rPr>
              <w:t>Курорти</w:t>
            </w:r>
            <w:proofErr w:type="spellEnd"/>
            <w:r w:rsidRPr="00845624">
              <w:rPr>
                <w:sz w:val="24"/>
                <w:szCs w:val="24"/>
                <w:lang w:val="ru-RU"/>
              </w:rPr>
              <w:t xml:space="preserve"> з </w:t>
            </w:r>
            <w:proofErr w:type="spellStart"/>
            <w:r w:rsidRPr="00845624">
              <w:rPr>
                <w:sz w:val="24"/>
                <w:szCs w:val="24"/>
                <w:lang w:val="ru-RU"/>
              </w:rPr>
              <w:t>мінеральними</w:t>
            </w:r>
            <w:proofErr w:type="spellEnd"/>
            <w:r w:rsidRPr="00845624">
              <w:rPr>
                <w:sz w:val="24"/>
                <w:szCs w:val="24"/>
                <w:lang w:val="ru-RU"/>
              </w:rPr>
              <w:t xml:space="preserve"> </w:t>
            </w:r>
            <w:proofErr w:type="spellStart"/>
            <w:r w:rsidRPr="00845624">
              <w:rPr>
                <w:sz w:val="24"/>
                <w:szCs w:val="24"/>
                <w:lang w:val="ru-RU"/>
              </w:rPr>
              <w:t>питними</w:t>
            </w:r>
            <w:proofErr w:type="spellEnd"/>
            <w:r w:rsidRPr="00845624">
              <w:rPr>
                <w:sz w:val="24"/>
                <w:szCs w:val="24"/>
                <w:lang w:val="ru-RU"/>
              </w:rPr>
              <w:t xml:space="preserve"> водами. </w:t>
            </w:r>
            <w:proofErr w:type="spellStart"/>
            <w:r w:rsidRPr="00845624">
              <w:rPr>
                <w:sz w:val="24"/>
                <w:szCs w:val="24"/>
                <w:lang w:val="ru-RU"/>
              </w:rPr>
              <w:t>Курорти</w:t>
            </w:r>
            <w:proofErr w:type="spellEnd"/>
            <w:r w:rsidRPr="00845624">
              <w:rPr>
                <w:sz w:val="24"/>
                <w:szCs w:val="24"/>
                <w:lang w:val="ru-RU"/>
              </w:rPr>
              <w:t xml:space="preserve"> з </w:t>
            </w:r>
            <w:proofErr w:type="spellStart"/>
            <w:r w:rsidRPr="00845624">
              <w:rPr>
                <w:sz w:val="24"/>
                <w:szCs w:val="24"/>
                <w:lang w:val="ru-RU"/>
              </w:rPr>
              <w:t>радоновими</w:t>
            </w:r>
            <w:proofErr w:type="spellEnd"/>
            <w:r w:rsidRPr="00845624">
              <w:rPr>
                <w:sz w:val="24"/>
                <w:szCs w:val="24"/>
                <w:lang w:val="ru-RU"/>
              </w:rPr>
              <w:t xml:space="preserve"> водами. </w:t>
            </w:r>
            <w:proofErr w:type="spellStart"/>
            <w:r w:rsidRPr="00845624">
              <w:rPr>
                <w:sz w:val="24"/>
                <w:szCs w:val="24"/>
                <w:lang w:val="ru-RU"/>
              </w:rPr>
              <w:t>Кліматичні</w:t>
            </w:r>
            <w:proofErr w:type="spellEnd"/>
            <w:r w:rsidRPr="00845624">
              <w:rPr>
                <w:sz w:val="24"/>
                <w:szCs w:val="24"/>
                <w:lang w:val="ru-RU"/>
              </w:rPr>
              <w:t xml:space="preserve"> </w:t>
            </w:r>
            <w:proofErr w:type="spellStart"/>
            <w:r w:rsidRPr="00845624">
              <w:rPr>
                <w:sz w:val="24"/>
                <w:szCs w:val="24"/>
                <w:lang w:val="ru-RU"/>
              </w:rPr>
              <w:t>курорти</w:t>
            </w:r>
            <w:proofErr w:type="spellEnd"/>
            <w:r w:rsidRPr="00845624">
              <w:rPr>
                <w:sz w:val="24"/>
                <w:szCs w:val="24"/>
                <w:lang w:val="ru-RU"/>
              </w:rPr>
              <w:t xml:space="preserve">. </w:t>
            </w:r>
            <w:proofErr w:type="spellStart"/>
            <w:r w:rsidRPr="00845624">
              <w:rPr>
                <w:sz w:val="24"/>
                <w:szCs w:val="24"/>
              </w:rPr>
              <w:t>Пелоїдні</w:t>
            </w:r>
            <w:proofErr w:type="spellEnd"/>
            <w:r w:rsidRPr="00845624">
              <w:rPr>
                <w:sz w:val="24"/>
                <w:szCs w:val="24"/>
              </w:rPr>
              <w:t xml:space="preserve"> </w:t>
            </w:r>
            <w:proofErr w:type="spellStart"/>
            <w:r w:rsidRPr="00845624">
              <w:rPr>
                <w:sz w:val="24"/>
                <w:szCs w:val="24"/>
              </w:rPr>
              <w:t>курорти</w:t>
            </w:r>
            <w:proofErr w:type="spellEnd"/>
            <w:r w:rsidRPr="00845624">
              <w:rPr>
                <w:sz w:val="24"/>
                <w:szCs w:val="24"/>
              </w:rPr>
              <w:t xml:space="preserve">. </w:t>
            </w:r>
            <w:proofErr w:type="spellStart"/>
            <w:r w:rsidRPr="00845624">
              <w:rPr>
                <w:sz w:val="24"/>
                <w:szCs w:val="24"/>
              </w:rPr>
              <w:t>Курорти</w:t>
            </w:r>
            <w:proofErr w:type="spellEnd"/>
            <w:r w:rsidRPr="00845624">
              <w:rPr>
                <w:sz w:val="24"/>
                <w:szCs w:val="24"/>
              </w:rPr>
              <w:t xml:space="preserve"> з </w:t>
            </w:r>
            <w:proofErr w:type="spellStart"/>
            <w:r w:rsidRPr="00845624">
              <w:rPr>
                <w:sz w:val="24"/>
                <w:szCs w:val="24"/>
              </w:rPr>
              <w:t>особливими</w:t>
            </w:r>
            <w:proofErr w:type="spellEnd"/>
            <w:r w:rsidRPr="00845624">
              <w:rPr>
                <w:sz w:val="24"/>
                <w:szCs w:val="24"/>
              </w:rPr>
              <w:t xml:space="preserve"> </w:t>
            </w:r>
            <w:proofErr w:type="spellStart"/>
            <w:r w:rsidRPr="00845624">
              <w:rPr>
                <w:sz w:val="24"/>
                <w:szCs w:val="24"/>
              </w:rPr>
              <w:t>лікувальними</w:t>
            </w:r>
            <w:proofErr w:type="spellEnd"/>
            <w:r w:rsidRPr="00845624">
              <w:rPr>
                <w:sz w:val="24"/>
                <w:szCs w:val="24"/>
              </w:rPr>
              <w:t xml:space="preserve"> </w:t>
            </w:r>
            <w:proofErr w:type="spellStart"/>
            <w:r w:rsidRPr="00845624">
              <w:rPr>
                <w:sz w:val="24"/>
                <w:szCs w:val="24"/>
              </w:rPr>
              <w:t>чинниками</w:t>
            </w:r>
            <w:proofErr w:type="spellEnd"/>
            <w:r w:rsidRPr="00845624">
              <w:rPr>
                <w:sz w:val="24"/>
                <w:szCs w:val="24"/>
              </w:rPr>
              <w:t>.</w:t>
            </w:r>
          </w:p>
        </w:tc>
      </w:tr>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5</w:t>
            </w:r>
          </w:p>
        </w:tc>
        <w:tc>
          <w:tcPr>
            <w:tcW w:w="13750" w:type="dxa"/>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Застосування фізичних методів в етапній реабілітації хворих з ішемічною хворобою серця після оперативного лікування.</w:t>
            </w:r>
          </w:p>
        </w:tc>
      </w:tr>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6</w:t>
            </w:r>
          </w:p>
        </w:tc>
        <w:tc>
          <w:tcPr>
            <w:tcW w:w="13750" w:type="dxa"/>
          </w:tcPr>
          <w:p w:rsidR="00493093" w:rsidRPr="00845624" w:rsidRDefault="00493093" w:rsidP="001D32D1">
            <w:pPr>
              <w:adjustRightInd w:val="0"/>
              <w:rPr>
                <w:rFonts w:eastAsiaTheme="minorHAnsi"/>
                <w:b/>
                <w:bCs/>
                <w:color w:val="000000"/>
                <w:sz w:val="24"/>
                <w:szCs w:val="24"/>
                <w:lang w:val="uk-UA"/>
              </w:rPr>
            </w:pPr>
            <w:r w:rsidRPr="00845624">
              <w:rPr>
                <w:sz w:val="24"/>
                <w:szCs w:val="24"/>
                <w:lang w:val="uk-UA"/>
              </w:rPr>
              <w:t>Застосування фізичних факторів у лікуванні та реабілітації хворих із затяжною пневмонією.</w:t>
            </w:r>
          </w:p>
        </w:tc>
      </w:tr>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7</w:t>
            </w:r>
          </w:p>
        </w:tc>
        <w:tc>
          <w:tcPr>
            <w:tcW w:w="13750" w:type="dxa"/>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 xml:space="preserve">Застосування фізичних факторів у лікуванні та реабілітації хворих з хворобами кишок. </w:t>
            </w:r>
          </w:p>
        </w:tc>
      </w:tr>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8</w:t>
            </w:r>
          </w:p>
        </w:tc>
        <w:tc>
          <w:tcPr>
            <w:tcW w:w="13750" w:type="dxa"/>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 xml:space="preserve">Застосування фізичних факторів у лікуванні та реабілітації хворих з деформуючим </w:t>
            </w:r>
            <w:proofErr w:type="spellStart"/>
            <w:r w:rsidRPr="00845624">
              <w:rPr>
                <w:sz w:val="24"/>
                <w:szCs w:val="24"/>
                <w:lang w:val="uk-UA"/>
              </w:rPr>
              <w:t>остеоартрозом</w:t>
            </w:r>
            <w:proofErr w:type="spellEnd"/>
            <w:r w:rsidRPr="00845624">
              <w:rPr>
                <w:sz w:val="24"/>
                <w:szCs w:val="24"/>
                <w:lang w:val="uk-UA"/>
              </w:rPr>
              <w:t>.</w:t>
            </w:r>
          </w:p>
        </w:tc>
      </w:tr>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9</w:t>
            </w:r>
          </w:p>
        </w:tc>
        <w:tc>
          <w:tcPr>
            <w:tcW w:w="13750" w:type="dxa"/>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Застосування фізичних факторів у лікуванні та реабілітації хворих при церебральному паралічі.</w:t>
            </w:r>
          </w:p>
        </w:tc>
      </w:tr>
      <w:tr w:rsidR="00493093" w:rsidRPr="00823C6D" w:rsidTr="001D32D1">
        <w:tc>
          <w:tcPr>
            <w:tcW w:w="708" w:type="dxa"/>
          </w:tcPr>
          <w:p w:rsidR="00493093" w:rsidRPr="00845624" w:rsidRDefault="00493093" w:rsidP="001D32D1">
            <w:pPr>
              <w:rPr>
                <w:sz w:val="24"/>
                <w:szCs w:val="24"/>
                <w:lang w:val="uk-UA"/>
              </w:rPr>
            </w:pPr>
            <w:r w:rsidRPr="00845624">
              <w:rPr>
                <w:sz w:val="24"/>
                <w:szCs w:val="24"/>
                <w:lang w:val="uk-UA"/>
              </w:rPr>
              <w:t>10</w:t>
            </w:r>
          </w:p>
        </w:tc>
        <w:tc>
          <w:tcPr>
            <w:tcW w:w="13750" w:type="dxa"/>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Застосування фізичних факторів у лікуванні та реабілітації хворих з ожирінням.</w:t>
            </w:r>
          </w:p>
        </w:tc>
      </w:tr>
    </w:tbl>
    <w:p w:rsidR="001D32D1" w:rsidRPr="00845624" w:rsidRDefault="001D32D1" w:rsidP="001D32D1">
      <w:pPr>
        <w:rPr>
          <w:sz w:val="24"/>
          <w:szCs w:val="24"/>
          <w:lang w:val="uk-UA"/>
        </w:rPr>
      </w:pPr>
    </w:p>
    <w:p w:rsidR="00493093" w:rsidRPr="00845624" w:rsidRDefault="00493093" w:rsidP="001D32D1">
      <w:pPr>
        <w:pStyle w:val="a6"/>
        <w:numPr>
          <w:ilvl w:val="0"/>
          <w:numId w:val="1"/>
        </w:numPr>
        <w:tabs>
          <w:tab w:val="left" w:pos="567"/>
          <w:tab w:val="left" w:pos="4950"/>
          <w:tab w:val="center" w:pos="7315"/>
          <w:tab w:val="left" w:pos="7655"/>
        </w:tabs>
        <w:spacing w:line="240" w:lineRule="auto"/>
        <w:ind w:left="0"/>
        <w:jc w:val="center"/>
        <w:rPr>
          <w:b/>
          <w:sz w:val="24"/>
          <w:szCs w:val="24"/>
          <w:lang w:val="uk-UA"/>
        </w:rPr>
      </w:pPr>
      <w:proofErr w:type="spellStart"/>
      <w:r w:rsidRPr="00845624">
        <w:rPr>
          <w:b/>
          <w:sz w:val="24"/>
          <w:szCs w:val="24"/>
        </w:rPr>
        <w:t>Система</w:t>
      </w:r>
      <w:proofErr w:type="spellEnd"/>
      <w:r w:rsidRPr="00845624">
        <w:rPr>
          <w:b/>
          <w:sz w:val="24"/>
          <w:szCs w:val="24"/>
        </w:rPr>
        <w:t xml:space="preserve"> </w:t>
      </w:r>
      <w:proofErr w:type="spellStart"/>
      <w:r w:rsidRPr="00845624">
        <w:rPr>
          <w:b/>
          <w:sz w:val="24"/>
          <w:szCs w:val="24"/>
        </w:rPr>
        <w:t>оцінювання</w:t>
      </w:r>
      <w:proofErr w:type="spellEnd"/>
      <w:r w:rsidRPr="00845624">
        <w:rPr>
          <w:b/>
          <w:sz w:val="24"/>
          <w:szCs w:val="24"/>
        </w:rPr>
        <w:t xml:space="preserve"> </w:t>
      </w:r>
      <w:proofErr w:type="spellStart"/>
      <w:r w:rsidRPr="00845624">
        <w:rPr>
          <w:b/>
          <w:sz w:val="24"/>
          <w:szCs w:val="24"/>
        </w:rPr>
        <w:t>та</w:t>
      </w:r>
      <w:proofErr w:type="spellEnd"/>
      <w:r w:rsidRPr="00845624">
        <w:rPr>
          <w:b/>
          <w:sz w:val="24"/>
          <w:szCs w:val="24"/>
          <w:lang w:val="ru-RU"/>
        </w:rPr>
        <w:t xml:space="preserve"> </w:t>
      </w:r>
      <w:proofErr w:type="spellStart"/>
      <w:r w:rsidRPr="00845624">
        <w:rPr>
          <w:b/>
          <w:sz w:val="24"/>
          <w:szCs w:val="24"/>
        </w:rPr>
        <w:t>вимоги</w:t>
      </w:r>
      <w:proofErr w:type="spellEnd"/>
    </w:p>
    <w:p w:rsidR="004B2A96" w:rsidRPr="00541A12" w:rsidRDefault="004B2A96" w:rsidP="004B2A96">
      <w:pPr>
        <w:pStyle w:val="110"/>
        <w:ind w:left="720"/>
        <w:jc w:val="both"/>
        <w:rPr>
          <w:b w:val="0"/>
          <w:bCs w:val="0"/>
          <w:lang w:val="uk-UA"/>
        </w:rPr>
      </w:pPr>
      <w:r w:rsidRPr="00541A12">
        <w:rPr>
          <w:b w:val="0"/>
          <w:bCs w:val="0"/>
          <w:lang w:val="uk-UA"/>
        </w:rPr>
        <w:t xml:space="preserve">Види контролю: поточний, модульний, підсумковий. </w:t>
      </w:r>
    </w:p>
    <w:p w:rsidR="004B2A96" w:rsidRPr="00541A12" w:rsidRDefault="004B2A96" w:rsidP="004B2A96">
      <w:pPr>
        <w:pStyle w:val="110"/>
        <w:ind w:left="720"/>
        <w:jc w:val="both"/>
        <w:rPr>
          <w:b w:val="0"/>
          <w:bCs w:val="0"/>
          <w:lang w:val="uk-UA"/>
        </w:rPr>
      </w:pPr>
      <w:r w:rsidRPr="00541A12">
        <w:rPr>
          <w:b w:val="0"/>
          <w:bCs w:val="0"/>
          <w:lang w:val="uk-UA"/>
        </w:rPr>
        <w:t xml:space="preserve">Методи контролю: спостереження за навчальною діяльністю здобувача, усне опитування, письмовий контроль, тестовий контроль. Форма контролю: залік. </w:t>
      </w:r>
    </w:p>
    <w:p w:rsidR="004B2A96" w:rsidRPr="00541A12" w:rsidRDefault="004B2A96" w:rsidP="004B2A96">
      <w:pPr>
        <w:pStyle w:val="110"/>
        <w:ind w:left="720"/>
        <w:jc w:val="both"/>
        <w:rPr>
          <w:b w:val="0"/>
          <w:bCs w:val="0"/>
          <w:lang w:val="uk-UA"/>
        </w:rPr>
      </w:pPr>
      <w:r w:rsidRPr="00541A12">
        <w:rPr>
          <w:b w:val="0"/>
          <w:bCs w:val="0"/>
          <w:lang w:val="uk-UA"/>
        </w:rPr>
        <w:t>Контроль знань і умінь здобувача (поточний і підсумковий) з ОК «</w:t>
      </w:r>
      <w:r>
        <w:rPr>
          <w:b w:val="0"/>
          <w:bCs w:val="0"/>
          <w:lang w:val="uk-UA"/>
        </w:rPr>
        <w:t>Фізіотерапія та курортологія</w:t>
      </w:r>
      <w:r w:rsidRPr="00541A12">
        <w:rPr>
          <w:b w:val="0"/>
          <w:bCs w:val="0"/>
          <w:lang w:val="uk-UA"/>
        </w:rPr>
        <w:t xml:space="preserve">» здійснюється згідно </w:t>
      </w:r>
      <w:r w:rsidRPr="00541A12">
        <w:rPr>
          <w:b w:val="0"/>
          <w:lang w:val="uk-UA"/>
        </w:rPr>
        <w:t>з європейською кредитно-трансферною накопичувальною системою освітнього процесу.</w:t>
      </w:r>
      <w:r w:rsidRPr="00541A12">
        <w:rPr>
          <w:b w:val="0"/>
          <w:bCs w:val="0"/>
          <w:lang w:val="uk-UA"/>
        </w:rPr>
        <w:t xml:space="preserve"> Рейтинг здобувача із засвоєння ОК визначається за 100 бальною шкалою. Він складається з рейтингу з ОК, для оцінювання якого призначається 60 балів, і рейтингу з атестації (залік, ПМК) – 40 балів. </w:t>
      </w:r>
    </w:p>
    <w:p w:rsidR="004B2A96" w:rsidRPr="00541A12" w:rsidRDefault="004B2A96" w:rsidP="004B2A96">
      <w:pPr>
        <w:pStyle w:val="110"/>
        <w:ind w:left="720"/>
        <w:jc w:val="both"/>
        <w:rPr>
          <w:b w:val="0"/>
          <w:bCs w:val="0"/>
          <w:lang w:val="uk-UA"/>
        </w:rPr>
      </w:pPr>
      <w:r w:rsidRPr="00541A12">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w:t>
      </w:r>
      <w:r w:rsidRPr="00541A12">
        <w:rPr>
          <w:b w:val="0"/>
          <w:bCs w:val="0"/>
          <w:lang w:val="uk-UA"/>
        </w:rPr>
        <w:lastRenderedPageBreak/>
        <w:t xml:space="preserve">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493093" w:rsidRPr="00845624" w:rsidRDefault="004B2A96" w:rsidP="004B2A96">
      <w:pPr>
        <w:pStyle w:val="a4"/>
        <w:ind w:left="720" w:firstLine="0"/>
        <w:jc w:val="both"/>
        <w:rPr>
          <w:lang w:val="uk-UA"/>
        </w:rPr>
      </w:pPr>
      <w:r w:rsidRPr="00541A12">
        <w:rPr>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493093" w:rsidRPr="00845624" w:rsidRDefault="00493093" w:rsidP="001D32D1">
      <w:pPr>
        <w:jc w:val="center"/>
        <w:rPr>
          <w:sz w:val="24"/>
          <w:szCs w:val="24"/>
          <w:lang w:val="uk-UA"/>
        </w:rPr>
      </w:pPr>
    </w:p>
    <w:p w:rsidR="00493093" w:rsidRPr="00845624" w:rsidRDefault="00493093" w:rsidP="001D32D1">
      <w:pPr>
        <w:pStyle w:val="a6"/>
        <w:spacing w:line="240" w:lineRule="auto"/>
        <w:ind w:left="2124" w:firstLine="708"/>
        <w:rPr>
          <w:b/>
          <w:sz w:val="24"/>
          <w:szCs w:val="24"/>
          <w:lang w:val="uk-UA"/>
        </w:rPr>
      </w:pPr>
      <w:r w:rsidRPr="00845624">
        <w:rPr>
          <w:b/>
          <w:sz w:val="24"/>
          <w:szCs w:val="24"/>
          <w:lang w:val="uk-UA"/>
        </w:rPr>
        <w:t xml:space="preserve">Розподіл балів, які отримують </w:t>
      </w:r>
      <w:r w:rsidR="001D32D1">
        <w:rPr>
          <w:b/>
          <w:sz w:val="24"/>
          <w:szCs w:val="24"/>
          <w:lang w:val="uk-UA"/>
        </w:rPr>
        <w:t>здобувачі</w:t>
      </w:r>
      <w:r w:rsidRPr="00845624">
        <w:rPr>
          <w:b/>
          <w:sz w:val="24"/>
          <w:szCs w:val="24"/>
          <w:lang w:val="uk-UA"/>
        </w:rPr>
        <w:t xml:space="preserve"> при вивченні ОК «Фізіотерапія та курортологія»</w:t>
      </w:r>
    </w:p>
    <w:tbl>
      <w:tblPr>
        <w:tblW w:w="14459" w:type="dxa"/>
        <w:tblInd w:w="152" w:type="dxa"/>
        <w:tblLayout w:type="fixed"/>
        <w:tblCellMar>
          <w:left w:w="10" w:type="dxa"/>
          <w:right w:w="10" w:type="dxa"/>
        </w:tblCellMar>
        <w:tblLook w:val="04A0" w:firstRow="1" w:lastRow="0" w:firstColumn="1" w:lastColumn="0" w:noHBand="0" w:noVBand="1"/>
      </w:tblPr>
      <w:tblGrid>
        <w:gridCol w:w="1072"/>
        <w:gridCol w:w="1546"/>
        <w:gridCol w:w="2554"/>
        <w:gridCol w:w="2698"/>
        <w:gridCol w:w="6589"/>
      </w:tblGrid>
      <w:tr w:rsidR="00493093" w:rsidRPr="00845624" w:rsidTr="001D32D1">
        <w:trPr>
          <w:trHeight w:val="403"/>
        </w:trPr>
        <w:tc>
          <w:tcPr>
            <w:tcW w:w="2618" w:type="dxa"/>
            <w:gridSpan w:val="2"/>
            <w:tcBorders>
              <w:top w:val="single" w:sz="4" w:space="0" w:color="auto"/>
              <w:left w:val="single" w:sz="4" w:space="0" w:color="auto"/>
              <w:right w:val="single" w:sz="4" w:space="0" w:color="auto"/>
            </w:tcBorders>
            <w:shd w:val="clear" w:color="auto" w:fill="FFFFFF"/>
          </w:tcPr>
          <w:p w:rsidR="00493093" w:rsidRPr="00845624" w:rsidRDefault="00493093" w:rsidP="001D32D1">
            <w:pPr>
              <w:pStyle w:val="2"/>
              <w:shd w:val="clear" w:color="auto" w:fill="auto"/>
              <w:spacing w:line="240" w:lineRule="auto"/>
              <w:rPr>
                <w:sz w:val="24"/>
                <w:szCs w:val="24"/>
              </w:rPr>
            </w:pPr>
            <w:r w:rsidRPr="00845624">
              <w:rPr>
                <w:sz w:val="24"/>
                <w:szCs w:val="24"/>
              </w:rPr>
              <w:t>Модуль 1 (кількість</w:t>
            </w:r>
          </w:p>
        </w:tc>
        <w:tc>
          <w:tcPr>
            <w:tcW w:w="2554" w:type="dxa"/>
            <w:tcBorders>
              <w:top w:val="single" w:sz="4" w:space="0" w:color="auto"/>
              <w:left w:val="single" w:sz="4" w:space="0" w:color="auto"/>
              <w:right w:val="single" w:sz="4" w:space="0" w:color="auto"/>
            </w:tcBorders>
            <w:shd w:val="clear" w:color="auto" w:fill="FFFFFF"/>
          </w:tcPr>
          <w:p w:rsidR="00493093" w:rsidRPr="00845624" w:rsidRDefault="00493093" w:rsidP="001D32D1">
            <w:pPr>
              <w:pStyle w:val="2"/>
              <w:shd w:val="clear" w:color="auto" w:fill="auto"/>
              <w:spacing w:line="240" w:lineRule="auto"/>
              <w:rPr>
                <w:sz w:val="24"/>
                <w:szCs w:val="24"/>
              </w:rPr>
            </w:pPr>
            <w:r w:rsidRPr="00845624">
              <w:rPr>
                <w:sz w:val="24"/>
                <w:szCs w:val="24"/>
              </w:rPr>
              <w:t>Поточний</w:t>
            </w:r>
          </w:p>
        </w:tc>
        <w:tc>
          <w:tcPr>
            <w:tcW w:w="2698" w:type="dxa"/>
            <w:tcBorders>
              <w:top w:val="single" w:sz="4" w:space="0" w:color="auto"/>
              <w:left w:val="single" w:sz="4" w:space="0" w:color="auto"/>
              <w:right w:val="single" w:sz="4" w:space="0" w:color="auto"/>
            </w:tcBorders>
            <w:shd w:val="clear" w:color="auto" w:fill="FFFFFF"/>
          </w:tcPr>
          <w:p w:rsidR="00493093" w:rsidRPr="00845624" w:rsidRDefault="00493093" w:rsidP="001D32D1">
            <w:pPr>
              <w:pStyle w:val="2"/>
              <w:shd w:val="clear" w:color="auto" w:fill="auto"/>
              <w:spacing w:line="240" w:lineRule="auto"/>
              <w:rPr>
                <w:sz w:val="24"/>
                <w:szCs w:val="24"/>
              </w:rPr>
            </w:pPr>
            <w:r w:rsidRPr="00845624">
              <w:rPr>
                <w:sz w:val="24"/>
                <w:szCs w:val="24"/>
              </w:rPr>
              <w:t>Підсумковий</w:t>
            </w:r>
          </w:p>
        </w:tc>
        <w:tc>
          <w:tcPr>
            <w:tcW w:w="6589" w:type="dxa"/>
            <w:tcBorders>
              <w:top w:val="single" w:sz="4" w:space="0" w:color="auto"/>
              <w:left w:val="single" w:sz="4" w:space="0" w:color="auto"/>
              <w:right w:val="single" w:sz="4" w:space="0" w:color="auto"/>
            </w:tcBorders>
            <w:shd w:val="clear" w:color="auto" w:fill="FFFFFF"/>
          </w:tcPr>
          <w:p w:rsidR="00493093" w:rsidRPr="00845624" w:rsidRDefault="00493093" w:rsidP="001D32D1">
            <w:pPr>
              <w:pStyle w:val="2"/>
              <w:shd w:val="clear" w:color="auto" w:fill="auto"/>
              <w:spacing w:line="240" w:lineRule="auto"/>
              <w:rPr>
                <w:sz w:val="24"/>
                <w:szCs w:val="24"/>
              </w:rPr>
            </w:pPr>
            <w:r w:rsidRPr="00845624">
              <w:rPr>
                <w:sz w:val="24"/>
                <w:szCs w:val="24"/>
              </w:rPr>
              <w:t>Всього</w:t>
            </w:r>
          </w:p>
        </w:tc>
      </w:tr>
      <w:tr w:rsidR="00493093" w:rsidRPr="00845624" w:rsidTr="001D32D1">
        <w:trPr>
          <w:trHeight w:val="360"/>
        </w:trPr>
        <w:tc>
          <w:tcPr>
            <w:tcW w:w="2618" w:type="dxa"/>
            <w:gridSpan w:val="2"/>
            <w:tcBorders>
              <w:left w:val="single" w:sz="4" w:space="0" w:color="auto"/>
              <w:bottom w:val="single" w:sz="4" w:space="0" w:color="auto"/>
              <w:right w:val="single" w:sz="4" w:space="0" w:color="auto"/>
            </w:tcBorders>
            <w:shd w:val="clear" w:color="auto" w:fill="FFFFFF"/>
          </w:tcPr>
          <w:p w:rsidR="00493093" w:rsidRPr="00845624" w:rsidRDefault="00493093" w:rsidP="001D32D1">
            <w:pPr>
              <w:pStyle w:val="2"/>
              <w:shd w:val="clear" w:color="auto" w:fill="auto"/>
              <w:spacing w:line="240" w:lineRule="auto"/>
              <w:rPr>
                <w:sz w:val="24"/>
                <w:szCs w:val="24"/>
              </w:rPr>
            </w:pPr>
            <w:r w:rsidRPr="00845624">
              <w:rPr>
                <w:sz w:val="24"/>
                <w:szCs w:val="24"/>
              </w:rPr>
              <w:t>балів по кожній темі)</w:t>
            </w:r>
          </w:p>
        </w:tc>
        <w:tc>
          <w:tcPr>
            <w:tcW w:w="2554" w:type="dxa"/>
            <w:tcBorders>
              <w:left w:val="single" w:sz="4" w:space="0" w:color="auto"/>
              <w:bottom w:val="single" w:sz="4" w:space="0" w:color="auto"/>
              <w:right w:val="single" w:sz="4" w:space="0" w:color="auto"/>
            </w:tcBorders>
            <w:shd w:val="clear" w:color="auto" w:fill="FFFFFF"/>
          </w:tcPr>
          <w:p w:rsidR="00493093" w:rsidRPr="00845624" w:rsidRDefault="00493093" w:rsidP="001D32D1">
            <w:pPr>
              <w:pStyle w:val="2"/>
              <w:shd w:val="clear" w:color="auto" w:fill="auto"/>
              <w:spacing w:line="240" w:lineRule="auto"/>
              <w:rPr>
                <w:sz w:val="24"/>
                <w:szCs w:val="24"/>
              </w:rPr>
            </w:pPr>
            <w:r w:rsidRPr="00845624">
              <w:rPr>
                <w:sz w:val="24"/>
                <w:szCs w:val="24"/>
              </w:rPr>
              <w:t>контроль</w:t>
            </w:r>
          </w:p>
        </w:tc>
        <w:tc>
          <w:tcPr>
            <w:tcW w:w="2698" w:type="dxa"/>
            <w:tcBorders>
              <w:left w:val="single" w:sz="4" w:space="0" w:color="auto"/>
              <w:bottom w:val="single" w:sz="4" w:space="0" w:color="auto"/>
              <w:right w:val="single" w:sz="4" w:space="0" w:color="auto"/>
            </w:tcBorders>
            <w:shd w:val="clear" w:color="auto" w:fill="FFFFFF"/>
          </w:tcPr>
          <w:p w:rsidR="00493093" w:rsidRPr="00845624" w:rsidRDefault="00493093" w:rsidP="001D32D1">
            <w:pPr>
              <w:pStyle w:val="2"/>
              <w:shd w:val="clear" w:color="auto" w:fill="auto"/>
              <w:spacing w:line="240" w:lineRule="auto"/>
              <w:rPr>
                <w:sz w:val="24"/>
                <w:szCs w:val="24"/>
              </w:rPr>
            </w:pPr>
            <w:r w:rsidRPr="00845624">
              <w:rPr>
                <w:sz w:val="24"/>
                <w:szCs w:val="24"/>
              </w:rPr>
              <w:t>Контроль</w:t>
            </w:r>
          </w:p>
        </w:tc>
        <w:tc>
          <w:tcPr>
            <w:tcW w:w="6589" w:type="dxa"/>
            <w:tcBorders>
              <w:left w:val="single" w:sz="4" w:space="0" w:color="auto"/>
              <w:bottom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79"/>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Тема 1</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lang w:val="uk-UA"/>
              </w:rPr>
              <w:t>6</w:t>
            </w:r>
            <w:r w:rsidRPr="00845624">
              <w:rPr>
                <w:sz w:val="24"/>
                <w:szCs w:val="24"/>
              </w:rPr>
              <w:t xml:space="preserve"> </w:t>
            </w:r>
            <w:proofErr w:type="spellStart"/>
            <w:r w:rsidRPr="00845624">
              <w:rPr>
                <w:sz w:val="24"/>
                <w:szCs w:val="24"/>
              </w:rPr>
              <w:t>балів</w:t>
            </w:r>
            <w:proofErr w:type="spellEnd"/>
          </w:p>
        </w:tc>
        <w:tc>
          <w:tcPr>
            <w:tcW w:w="2554" w:type="dxa"/>
            <w:tcBorders>
              <w:top w:val="single" w:sz="4" w:space="0" w:color="auto"/>
              <w:left w:val="single" w:sz="4" w:space="0" w:color="auto"/>
              <w:right w:val="single" w:sz="4" w:space="0" w:color="auto"/>
            </w:tcBorders>
            <w:shd w:val="clear" w:color="auto" w:fill="FFFFFF"/>
          </w:tcPr>
          <w:p w:rsidR="00493093" w:rsidRPr="00845624" w:rsidRDefault="00493093" w:rsidP="001D32D1">
            <w:pPr>
              <w:rPr>
                <w:sz w:val="24"/>
                <w:szCs w:val="24"/>
              </w:rPr>
            </w:pPr>
          </w:p>
        </w:tc>
        <w:tc>
          <w:tcPr>
            <w:tcW w:w="2698" w:type="dxa"/>
            <w:tcBorders>
              <w:top w:val="single" w:sz="4" w:space="0" w:color="auto"/>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tcBorders>
              <w:top w:val="single" w:sz="4" w:space="0" w:color="auto"/>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79"/>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Тема 2</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lang w:val="uk-UA"/>
              </w:rPr>
              <w:t xml:space="preserve">6 </w:t>
            </w:r>
            <w:proofErr w:type="spellStart"/>
            <w:r w:rsidRPr="00845624">
              <w:rPr>
                <w:sz w:val="24"/>
                <w:szCs w:val="24"/>
              </w:rPr>
              <w:t>балів</w:t>
            </w:r>
            <w:proofErr w:type="spellEnd"/>
          </w:p>
        </w:tc>
        <w:tc>
          <w:tcPr>
            <w:tcW w:w="2554" w:type="dxa"/>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2698" w:type="dxa"/>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84"/>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Тема 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lang w:val="uk-UA"/>
              </w:rPr>
              <w:t xml:space="preserve">6 </w:t>
            </w:r>
            <w:proofErr w:type="spellStart"/>
            <w:r w:rsidRPr="00845624">
              <w:rPr>
                <w:sz w:val="24"/>
                <w:szCs w:val="24"/>
              </w:rPr>
              <w:t>балів</w:t>
            </w:r>
            <w:proofErr w:type="spellEnd"/>
          </w:p>
        </w:tc>
        <w:tc>
          <w:tcPr>
            <w:tcW w:w="2554" w:type="dxa"/>
            <w:tcBorders>
              <w:left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lang w:val="uk-UA"/>
              </w:rPr>
              <w:t>9</w:t>
            </w:r>
            <w:r w:rsidRPr="00845624">
              <w:rPr>
                <w:sz w:val="24"/>
                <w:szCs w:val="24"/>
              </w:rPr>
              <w:t>x</w:t>
            </w:r>
            <w:r w:rsidRPr="00845624">
              <w:rPr>
                <w:sz w:val="24"/>
                <w:szCs w:val="24"/>
                <w:lang w:val="uk-UA"/>
              </w:rPr>
              <w:t>6</w:t>
            </w:r>
            <w:r w:rsidRPr="00845624">
              <w:rPr>
                <w:sz w:val="24"/>
                <w:szCs w:val="24"/>
              </w:rPr>
              <w:t>+</w:t>
            </w:r>
            <w:r w:rsidRPr="00845624">
              <w:rPr>
                <w:sz w:val="24"/>
                <w:szCs w:val="24"/>
                <w:lang w:val="uk-UA"/>
              </w:rPr>
              <w:t>6</w:t>
            </w:r>
            <w:r w:rsidRPr="00845624">
              <w:rPr>
                <w:sz w:val="24"/>
                <w:szCs w:val="24"/>
              </w:rPr>
              <w:t xml:space="preserve"> (ІДРС) =</w:t>
            </w:r>
          </w:p>
        </w:tc>
        <w:tc>
          <w:tcPr>
            <w:tcW w:w="2698" w:type="dxa"/>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84"/>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Тема 4</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lang w:val="uk-UA"/>
              </w:rPr>
              <w:t xml:space="preserve">6 </w:t>
            </w:r>
            <w:proofErr w:type="spellStart"/>
            <w:r w:rsidRPr="00845624">
              <w:rPr>
                <w:sz w:val="24"/>
                <w:szCs w:val="24"/>
              </w:rPr>
              <w:t>балів</w:t>
            </w:r>
            <w:proofErr w:type="spellEnd"/>
          </w:p>
        </w:tc>
        <w:tc>
          <w:tcPr>
            <w:tcW w:w="2554" w:type="dxa"/>
            <w:tcBorders>
              <w:left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60</w:t>
            </w:r>
          </w:p>
        </w:tc>
        <w:tc>
          <w:tcPr>
            <w:tcW w:w="2698" w:type="dxa"/>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479"/>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Тема 5</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6</w:t>
            </w:r>
            <w:r w:rsidRPr="00845624">
              <w:rPr>
                <w:sz w:val="24"/>
                <w:szCs w:val="24"/>
              </w:rPr>
              <w:t xml:space="preserve"> </w:t>
            </w:r>
            <w:proofErr w:type="spellStart"/>
            <w:r w:rsidRPr="00845624">
              <w:rPr>
                <w:sz w:val="24"/>
                <w:szCs w:val="24"/>
              </w:rPr>
              <w:t>балів</w:t>
            </w:r>
            <w:proofErr w:type="spellEnd"/>
          </w:p>
        </w:tc>
        <w:tc>
          <w:tcPr>
            <w:tcW w:w="2554" w:type="dxa"/>
            <w:vMerge w:val="restart"/>
            <w:tcBorders>
              <w:left w:val="single" w:sz="4" w:space="0" w:color="auto"/>
              <w:right w:val="single" w:sz="4" w:space="0" w:color="auto"/>
            </w:tcBorders>
            <w:shd w:val="clear" w:color="auto" w:fill="FFFFFF"/>
          </w:tcPr>
          <w:p w:rsidR="00493093" w:rsidRPr="00845624" w:rsidRDefault="00493093" w:rsidP="001D32D1">
            <w:pPr>
              <w:rPr>
                <w:sz w:val="24"/>
                <w:szCs w:val="24"/>
                <w:lang w:val="uk-UA"/>
              </w:rPr>
            </w:pPr>
          </w:p>
          <w:p w:rsidR="00493093" w:rsidRPr="00845624" w:rsidRDefault="00493093" w:rsidP="001D32D1">
            <w:pPr>
              <w:rPr>
                <w:sz w:val="24"/>
                <w:szCs w:val="24"/>
                <w:lang w:val="uk-UA"/>
              </w:rPr>
            </w:pPr>
          </w:p>
          <w:p w:rsidR="00493093" w:rsidRPr="00845624" w:rsidRDefault="00493093" w:rsidP="001D32D1">
            <w:pPr>
              <w:rPr>
                <w:sz w:val="24"/>
                <w:szCs w:val="24"/>
                <w:lang w:val="uk-UA"/>
              </w:rPr>
            </w:pPr>
          </w:p>
          <w:p w:rsidR="00493093" w:rsidRPr="00845624" w:rsidRDefault="00493093" w:rsidP="001D32D1">
            <w:pPr>
              <w:rPr>
                <w:sz w:val="24"/>
                <w:szCs w:val="24"/>
                <w:lang w:val="uk-UA"/>
              </w:rPr>
            </w:pPr>
          </w:p>
          <w:p w:rsidR="00493093" w:rsidRPr="00845624" w:rsidRDefault="00493093" w:rsidP="001D32D1">
            <w:pPr>
              <w:rPr>
                <w:sz w:val="24"/>
                <w:szCs w:val="24"/>
                <w:lang w:val="uk-UA"/>
              </w:rPr>
            </w:pPr>
          </w:p>
        </w:tc>
        <w:tc>
          <w:tcPr>
            <w:tcW w:w="2698" w:type="dxa"/>
            <w:vMerge w:val="restart"/>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vMerge w:val="restart"/>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84"/>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rPr>
              <w:t xml:space="preserve">Тема </w:t>
            </w:r>
            <w:r w:rsidRPr="00845624">
              <w:rPr>
                <w:sz w:val="24"/>
                <w:szCs w:val="24"/>
                <w:lang w:val="uk-UA"/>
              </w:rPr>
              <w:t>6</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6</w:t>
            </w:r>
            <w:r w:rsidRPr="00845624">
              <w:rPr>
                <w:sz w:val="24"/>
                <w:szCs w:val="24"/>
              </w:rPr>
              <w:t xml:space="preserve"> </w:t>
            </w:r>
            <w:proofErr w:type="spellStart"/>
            <w:r w:rsidRPr="00845624">
              <w:rPr>
                <w:sz w:val="24"/>
                <w:szCs w:val="24"/>
              </w:rPr>
              <w:t>балів</w:t>
            </w:r>
            <w:proofErr w:type="spellEnd"/>
          </w:p>
        </w:tc>
        <w:tc>
          <w:tcPr>
            <w:tcW w:w="2554" w:type="dxa"/>
            <w:vMerge/>
            <w:tcBorders>
              <w:left w:val="single" w:sz="4" w:space="0" w:color="auto"/>
              <w:right w:val="single" w:sz="4" w:space="0" w:color="auto"/>
            </w:tcBorders>
            <w:shd w:val="clear" w:color="auto" w:fill="FFFFFF"/>
          </w:tcPr>
          <w:p w:rsidR="00493093" w:rsidRPr="00845624" w:rsidRDefault="00493093" w:rsidP="001D32D1">
            <w:pPr>
              <w:rPr>
                <w:sz w:val="24"/>
                <w:szCs w:val="24"/>
                <w:lang w:val="uk-UA"/>
              </w:rPr>
            </w:pPr>
          </w:p>
        </w:tc>
        <w:tc>
          <w:tcPr>
            <w:tcW w:w="2698" w:type="dxa"/>
            <w:vMerge/>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vMerge/>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84"/>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rPr>
              <w:t xml:space="preserve">Тема </w:t>
            </w:r>
            <w:r w:rsidRPr="00845624">
              <w:rPr>
                <w:sz w:val="24"/>
                <w:szCs w:val="24"/>
                <w:lang w:val="uk-UA"/>
              </w:rPr>
              <w:t>7</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6</w:t>
            </w:r>
            <w:r w:rsidRPr="00845624">
              <w:rPr>
                <w:sz w:val="24"/>
                <w:szCs w:val="24"/>
              </w:rPr>
              <w:t xml:space="preserve"> </w:t>
            </w:r>
            <w:proofErr w:type="spellStart"/>
            <w:r w:rsidRPr="00845624">
              <w:rPr>
                <w:sz w:val="24"/>
                <w:szCs w:val="24"/>
              </w:rPr>
              <w:t>балів</w:t>
            </w:r>
            <w:proofErr w:type="spellEnd"/>
          </w:p>
        </w:tc>
        <w:tc>
          <w:tcPr>
            <w:tcW w:w="2554" w:type="dxa"/>
            <w:vMerge/>
            <w:tcBorders>
              <w:left w:val="single" w:sz="4" w:space="0" w:color="auto"/>
              <w:right w:val="single" w:sz="4" w:space="0" w:color="auto"/>
            </w:tcBorders>
            <w:shd w:val="clear" w:color="auto" w:fill="FFFFFF"/>
          </w:tcPr>
          <w:p w:rsidR="00493093" w:rsidRPr="00845624" w:rsidRDefault="00493093" w:rsidP="001D32D1">
            <w:pPr>
              <w:rPr>
                <w:sz w:val="24"/>
                <w:szCs w:val="24"/>
                <w:lang w:val="uk-UA"/>
              </w:rPr>
            </w:pPr>
          </w:p>
        </w:tc>
        <w:tc>
          <w:tcPr>
            <w:tcW w:w="2698" w:type="dxa"/>
            <w:vMerge/>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vMerge/>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84"/>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rPr>
              <w:t xml:space="preserve">Тема </w:t>
            </w:r>
            <w:r w:rsidRPr="00845624">
              <w:rPr>
                <w:sz w:val="24"/>
                <w:szCs w:val="24"/>
                <w:lang w:val="uk-UA"/>
              </w:rPr>
              <w:t>8</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 xml:space="preserve">  6 балів</w:t>
            </w:r>
          </w:p>
        </w:tc>
        <w:tc>
          <w:tcPr>
            <w:tcW w:w="2554" w:type="dxa"/>
            <w:vMerge/>
            <w:tcBorders>
              <w:left w:val="single" w:sz="4" w:space="0" w:color="auto"/>
              <w:right w:val="single" w:sz="4" w:space="0" w:color="auto"/>
            </w:tcBorders>
            <w:shd w:val="clear" w:color="auto" w:fill="FFFFFF"/>
          </w:tcPr>
          <w:p w:rsidR="00493093" w:rsidRPr="00845624" w:rsidRDefault="00493093" w:rsidP="001D32D1">
            <w:pPr>
              <w:rPr>
                <w:sz w:val="24"/>
                <w:szCs w:val="24"/>
                <w:lang w:val="uk-UA"/>
              </w:rPr>
            </w:pPr>
          </w:p>
        </w:tc>
        <w:tc>
          <w:tcPr>
            <w:tcW w:w="2698" w:type="dxa"/>
            <w:vMerge/>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vMerge/>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384"/>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lastRenderedPageBreak/>
              <w:t>Тема 9</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 xml:space="preserve">  6 балів</w:t>
            </w:r>
          </w:p>
        </w:tc>
        <w:tc>
          <w:tcPr>
            <w:tcW w:w="2554" w:type="dxa"/>
            <w:vMerge w:val="restart"/>
            <w:tcBorders>
              <w:left w:val="single" w:sz="4" w:space="0" w:color="auto"/>
              <w:right w:val="single" w:sz="4" w:space="0" w:color="auto"/>
            </w:tcBorders>
            <w:shd w:val="clear" w:color="auto" w:fill="FFFFFF"/>
          </w:tcPr>
          <w:p w:rsidR="00493093" w:rsidRPr="00845624" w:rsidRDefault="00493093" w:rsidP="001D32D1">
            <w:pPr>
              <w:rPr>
                <w:sz w:val="24"/>
                <w:szCs w:val="24"/>
                <w:lang w:val="uk-UA"/>
              </w:rPr>
            </w:pPr>
          </w:p>
        </w:tc>
        <w:tc>
          <w:tcPr>
            <w:tcW w:w="2698" w:type="dxa"/>
            <w:vMerge w:val="restart"/>
            <w:tcBorders>
              <w:left w:val="single" w:sz="4" w:space="0" w:color="auto"/>
              <w:right w:val="single" w:sz="4" w:space="0" w:color="auto"/>
            </w:tcBorders>
            <w:shd w:val="clear" w:color="auto" w:fill="FFFFFF"/>
          </w:tcPr>
          <w:p w:rsidR="00493093" w:rsidRPr="00845624" w:rsidRDefault="00493093" w:rsidP="001D32D1">
            <w:pPr>
              <w:rPr>
                <w:sz w:val="24"/>
                <w:szCs w:val="24"/>
              </w:rPr>
            </w:pPr>
          </w:p>
        </w:tc>
        <w:tc>
          <w:tcPr>
            <w:tcW w:w="6589" w:type="dxa"/>
            <w:vMerge w:val="restart"/>
            <w:tcBorders>
              <w:left w:val="single" w:sz="4" w:space="0" w:color="auto"/>
              <w:right w:val="single" w:sz="4" w:space="0" w:color="auto"/>
            </w:tcBorders>
            <w:shd w:val="clear" w:color="auto" w:fill="FFFFFF"/>
          </w:tcPr>
          <w:p w:rsidR="00493093" w:rsidRPr="00845624" w:rsidRDefault="00493093" w:rsidP="001D32D1">
            <w:pPr>
              <w:rPr>
                <w:sz w:val="24"/>
                <w:szCs w:val="24"/>
              </w:rPr>
            </w:pPr>
          </w:p>
        </w:tc>
      </w:tr>
      <w:tr w:rsidR="00493093" w:rsidRPr="00845624" w:rsidTr="001D32D1">
        <w:trPr>
          <w:trHeight w:val="590"/>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Тема 10</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ПМК</w:t>
            </w:r>
          </w:p>
        </w:tc>
        <w:tc>
          <w:tcPr>
            <w:tcW w:w="2554" w:type="dxa"/>
            <w:vMerge/>
            <w:tcBorders>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p>
        </w:tc>
        <w:tc>
          <w:tcPr>
            <w:tcW w:w="2698" w:type="dxa"/>
            <w:vMerge/>
            <w:tcBorders>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p>
        </w:tc>
        <w:tc>
          <w:tcPr>
            <w:tcW w:w="6589" w:type="dxa"/>
            <w:vMerge/>
            <w:tcBorders>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p>
        </w:tc>
      </w:tr>
      <w:tr w:rsidR="00493093" w:rsidRPr="00845624" w:rsidTr="001D32D1">
        <w:trPr>
          <w:trHeight w:val="590"/>
        </w:trPr>
        <w:tc>
          <w:tcPr>
            <w:tcW w:w="1072"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lang w:val="uk-UA"/>
              </w:rPr>
            </w:pPr>
            <w:r w:rsidRPr="00845624">
              <w:rPr>
                <w:sz w:val="24"/>
                <w:szCs w:val="24"/>
                <w:lang w:val="uk-UA"/>
              </w:rPr>
              <w:t xml:space="preserve">54 </w:t>
            </w:r>
            <w:proofErr w:type="spellStart"/>
            <w:r w:rsidRPr="00845624">
              <w:rPr>
                <w:sz w:val="24"/>
                <w:szCs w:val="24"/>
                <w:lang w:val="uk-UA"/>
              </w:rPr>
              <w:t>бала</w:t>
            </w:r>
            <w:proofErr w:type="spellEnd"/>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 xml:space="preserve">60 </w:t>
            </w:r>
            <w:proofErr w:type="spellStart"/>
            <w:r w:rsidRPr="00845624">
              <w:rPr>
                <w:sz w:val="24"/>
                <w:szCs w:val="24"/>
              </w:rPr>
              <w:t>балів</w:t>
            </w:r>
            <w:proofErr w:type="spellEnd"/>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 xml:space="preserve">40 </w:t>
            </w:r>
            <w:proofErr w:type="spellStart"/>
            <w:r w:rsidRPr="00845624">
              <w:rPr>
                <w:sz w:val="24"/>
                <w:szCs w:val="24"/>
              </w:rPr>
              <w:t>балів</w:t>
            </w:r>
            <w:proofErr w:type="spellEnd"/>
          </w:p>
        </w:tc>
        <w:tc>
          <w:tcPr>
            <w:tcW w:w="6589" w:type="dxa"/>
            <w:tcBorders>
              <w:top w:val="single" w:sz="4" w:space="0" w:color="auto"/>
              <w:left w:val="single" w:sz="4" w:space="0" w:color="auto"/>
              <w:bottom w:val="single" w:sz="4" w:space="0" w:color="auto"/>
              <w:right w:val="single" w:sz="4" w:space="0" w:color="auto"/>
            </w:tcBorders>
            <w:shd w:val="clear" w:color="auto" w:fill="FFFFFF"/>
          </w:tcPr>
          <w:p w:rsidR="00493093" w:rsidRPr="00845624" w:rsidRDefault="00493093" w:rsidP="001D32D1">
            <w:pPr>
              <w:pStyle w:val="11"/>
              <w:shd w:val="clear" w:color="auto" w:fill="auto"/>
              <w:spacing w:line="240" w:lineRule="auto"/>
              <w:ind w:firstLine="0"/>
              <w:jc w:val="left"/>
              <w:rPr>
                <w:sz w:val="24"/>
                <w:szCs w:val="24"/>
              </w:rPr>
            </w:pPr>
            <w:r w:rsidRPr="00845624">
              <w:rPr>
                <w:sz w:val="24"/>
                <w:szCs w:val="24"/>
              </w:rPr>
              <w:t xml:space="preserve">100 </w:t>
            </w:r>
            <w:proofErr w:type="spellStart"/>
            <w:r w:rsidRPr="00845624">
              <w:rPr>
                <w:sz w:val="24"/>
                <w:szCs w:val="24"/>
              </w:rPr>
              <w:t>балів</w:t>
            </w:r>
            <w:proofErr w:type="spellEnd"/>
          </w:p>
        </w:tc>
      </w:tr>
    </w:tbl>
    <w:p w:rsidR="001D32D1" w:rsidRDefault="001D32D1" w:rsidP="001D32D1">
      <w:pPr>
        <w:pStyle w:val="1"/>
        <w:ind w:left="0" w:firstLine="0"/>
        <w:jc w:val="center"/>
        <w:rPr>
          <w:lang w:val="ru-RU"/>
        </w:rPr>
      </w:pPr>
    </w:p>
    <w:p w:rsidR="00493093" w:rsidRPr="00845624" w:rsidRDefault="00493093" w:rsidP="001D32D1">
      <w:pPr>
        <w:pStyle w:val="1"/>
        <w:ind w:left="0" w:firstLine="0"/>
        <w:jc w:val="center"/>
        <w:rPr>
          <w:lang w:val="ru-RU"/>
        </w:rPr>
      </w:pPr>
      <w:proofErr w:type="spellStart"/>
      <w:r w:rsidRPr="00845624">
        <w:rPr>
          <w:lang w:val="ru-RU"/>
        </w:rPr>
        <w:t>Оцінювання</w:t>
      </w:r>
      <w:proofErr w:type="spellEnd"/>
      <w:r w:rsidRPr="00845624">
        <w:rPr>
          <w:lang w:val="ru-RU"/>
        </w:rPr>
        <w:t xml:space="preserve"> </w:t>
      </w:r>
      <w:proofErr w:type="spellStart"/>
      <w:r w:rsidRPr="00845624">
        <w:rPr>
          <w:lang w:val="ru-RU"/>
        </w:rPr>
        <w:t>здобувача</w:t>
      </w:r>
      <w:proofErr w:type="spellEnd"/>
      <w:r w:rsidRPr="00845624">
        <w:rPr>
          <w:lang w:val="ru-RU"/>
        </w:rPr>
        <w:t xml:space="preserve"> </w:t>
      </w:r>
      <w:proofErr w:type="spellStart"/>
      <w:r w:rsidRPr="00845624">
        <w:rPr>
          <w:lang w:val="ru-RU"/>
        </w:rPr>
        <w:t>відбувається</w:t>
      </w:r>
      <w:proofErr w:type="spellEnd"/>
      <w:r w:rsidRPr="00845624">
        <w:rPr>
          <w:lang w:val="ru-RU"/>
        </w:rPr>
        <w:t xml:space="preserve"> </w:t>
      </w:r>
      <w:proofErr w:type="spellStart"/>
      <w:r w:rsidRPr="00845624">
        <w:rPr>
          <w:lang w:val="ru-RU"/>
        </w:rPr>
        <w:t>згідно</w:t>
      </w:r>
      <w:proofErr w:type="spellEnd"/>
      <w:r w:rsidRPr="00845624">
        <w:rPr>
          <w:lang w:val="ru-RU"/>
        </w:rPr>
        <w:t xml:space="preserve"> </w:t>
      </w:r>
      <w:r w:rsidR="004B2A96">
        <w:rPr>
          <w:lang w:val="ru-RU"/>
        </w:rPr>
        <w:t xml:space="preserve">з </w:t>
      </w:r>
      <w:r w:rsidRPr="00845624">
        <w:rPr>
          <w:lang w:val="ru-RU"/>
        </w:rPr>
        <w:t>«</w:t>
      </w:r>
      <w:proofErr w:type="spellStart"/>
      <w:r w:rsidRPr="00845624">
        <w:rPr>
          <w:lang w:val="ru-RU"/>
        </w:rPr>
        <w:t>Положення</w:t>
      </w:r>
      <w:proofErr w:type="spellEnd"/>
      <w:r w:rsidRPr="00845624">
        <w:rPr>
          <w:lang w:val="ru-RU"/>
        </w:rPr>
        <w:t xml:space="preserve"> про </w:t>
      </w:r>
      <w:proofErr w:type="spellStart"/>
      <w:r w:rsidRPr="00845624">
        <w:rPr>
          <w:lang w:val="ru-RU"/>
        </w:rPr>
        <w:t>організацію</w:t>
      </w:r>
      <w:proofErr w:type="spellEnd"/>
      <w:r w:rsidRPr="00845624">
        <w:rPr>
          <w:lang w:val="ru-RU"/>
        </w:rPr>
        <w:t xml:space="preserve"> </w:t>
      </w:r>
      <w:proofErr w:type="spellStart"/>
      <w:r w:rsidRPr="00845624">
        <w:rPr>
          <w:lang w:val="ru-RU"/>
        </w:rPr>
        <w:t>освітнього</w:t>
      </w:r>
      <w:proofErr w:type="spellEnd"/>
      <w:r w:rsidRPr="00845624">
        <w:rPr>
          <w:lang w:val="ru-RU"/>
        </w:rPr>
        <w:t xml:space="preserve"> </w:t>
      </w:r>
      <w:proofErr w:type="spellStart"/>
      <w:r w:rsidRPr="00845624">
        <w:rPr>
          <w:lang w:val="ru-RU"/>
        </w:rPr>
        <w:t>процесу</w:t>
      </w:r>
      <w:proofErr w:type="spellEnd"/>
      <w:r w:rsidRPr="00845624">
        <w:rPr>
          <w:lang w:val="ru-RU"/>
        </w:rPr>
        <w:t>»</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134"/>
        <w:gridCol w:w="9498"/>
        <w:gridCol w:w="1984"/>
      </w:tblGrid>
      <w:tr w:rsidR="00493093" w:rsidRPr="00845624" w:rsidTr="0060500D">
        <w:trPr>
          <w:trHeight w:val="565"/>
        </w:trPr>
        <w:tc>
          <w:tcPr>
            <w:tcW w:w="1701" w:type="dxa"/>
          </w:tcPr>
          <w:p w:rsidR="00493093" w:rsidRPr="00845624" w:rsidRDefault="00493093" w:rsidP="001D32D1">
            <w:pPr>
              <w:pStyle w:val="TableParagraph"/>
              <w:spacing w:before="146"/>
              <w:jc w:val="center"/>
              <w:rPr>
                <w:b/>
                <w:sz w:val="24"/>
                <w:szCs w:val="24"/>
              </w:rPr>
            </w:pPr>
            <w:proofErr w:type="spellStart"/>
            <w:r w:rsidRPr="00845624">
              <w:rPr>
                <w:b/>
                <w:sz w:val="24"/>
                <w:szCs w:val="24"/>
              </w:rPr>
              <w:t>Оцінка</w:t>
            </w:r>
            <w:proofErr w:type="spellEnd"/>
            <w:r w:rsidRPr="00845624">
              <w:rPr>
                <w:b/>
                <w:sz w:val="24"/>
                <w:szCs w:val="24"/>
              </w:rPr>
              <w:t xml:space="preserve"> </w:t>
            </w:r>
            <w:proofErr w:type="spellStart"/>
            <w:r w:rsidRPr="00845624">
              <w:rPr>
                <w:b/>
                <w:sz w:val="24"/>
                <w:szCs w:val="24"/>
              </w:rPr>
              <w:t>національна</w:t>
            </w:r>
            <w:proofErr w:type="spellEnd"/>
          </w:p>
        </w:tc>
        <w:tc>
          <w:tcPr>
            <w:tcW w:w="1134" w:type="dxa"/>
          </w:tcPr>
          <w:p w:rsidR="00493093" w:rsidRPr="00845624" w:rsidRDefault="00493093" w:rsidP="001D32D1">
            <w:pPr>
              <w:pStyle w:val="TableParagraph"/>
              <w:spacing w:before="146"/>
              <w:jc w:val="center"/>
              <w:rPr>
                <w:b/>
                <w:sz w:val="24"/>
                <w:szCs w:val="24"/>
              </w:rPr>
            </w:pPr>
            <w:proofErr w:type="spellStart"/>
            <w:r w:rsidRPr="00845624">
              <w:rPr>
                <w:b/>
                <w:sz w:val="24"/>
                <w:szCs w:val="24"/>
              </w:rPr>
              <w:t>Оцінка</w:t>
            </w:r>
            <w:proofErr w:type="spellEnd"/>
            <w:r w:rsidRPr="00845624">
              <w:rPr>
                <w:b/>
                <w:sz w:val="24"/>
                <w:szCs w:val="24"/>
              </w:rPr>
              <w:t xml:space="preserve"> ECTS</w:t>
            </w:r>
          </w:p>
        </w:tc>
        <w:tc>
          <w:tcPr>
            <w:tcW w:w="9498" w:type="dxa"/>
          </w:tcPr>
          <w:p w:rsidR="00493093" w:rsidRPr="00845624" w:rsidRDefault="00493093" w:rsidP="001D32D1">
            <w:pPr>
              <w:pStyle w:val="TableParagraph"/>
              <w:spacing w:before="146"/>
              <w:jc w:val="center"/>
              <w:rPr>
                <w:b/>
                <w:sz w:val="24"/>
                <w:szCs w:val="24"/>
              </w:rPr>
            </w:pPr>
            <w:proofErr w:type="spellStart"/>
            <w:r w:rsidRPr="00845624">
              <w:rPr>
                <w:b/>
                <w:sz w:val="24"/>
                <w:szCs w:val="24"/>
              </w:rPr>
              <w:t>Визначення</w:t>
            </w:r>
            <w:proofErr w:type="spellEnd"/>
            <w:r w:rsidRPr="00845624">
              <w:rPr>
                <w:b/>
                <w:sz w:val="24"/>
                <w:szCs w:val="24"/>
              </w:rPr>
              <w:t xml:space="preserve"> </w:t>
            </w:r>
            <w:proofErr w:type="spellStart"/>
            <w:r w:rsidRPr="00845624">
              <w:rPr>
                <w:b/>
                <w:sz w:val="24"/>
                <w:szCs w:val="24"/>
              </w:rPr>
              <w:t>оцінки</w:t>
            </w:r>
            <w:proofErr w:type="spellEnd"/>
            <w:r w:rsidRPr="00845624">
              <w:rPr>
                <w:b/>
                <w:sz w:val="24"/>
                <w:szCs w:val="24"/>
              </w:rPr>
              <w:t xml:space="preserve"> ECTS</w:t>
            </w:r>
          </w:p>
        </w:tc>
        <w:tc>
          <w:tcPr>
            <w:tcW w:w="1984" w:type="dxa"/>
          </w:tcPr>
          <w:p w:rsidR="00493093" w:rsidRPr="00845624" w:rsidRDefault="00493093" w:rsidP="001D32D1">
            <w:pPr>
              <w:pStyle w:val="TableParagraph"/>
              <w:spacing w:before="146"/>
              <w:jc w:val="center"/>
              <w:rPr>
                <w:b/>
                <w:sz w:val="24"/>
                <w:szCs w:val="24"/>
              </w:rPr>
            </w:pPr>
            <w:proofErr w:type="spellStart"/>
            <w:r w:rsidRPr="00845624">
              <w:rPr>
                <w:b/>
                <w:sz w:val="24"/>
                <w:szCs w:val="24"/>
              </w:rPr>
              <w:t>Рейтинг</w:t>
            </w:r>
            <w:proofErr w:type="spellEnd"/>
            <w:r w:rsidRPr="00845624">
              <w:rPr>
                <w:b/>
                <w:sz w:val="24"/>
                <w:szCs w:val="24"/>
              </w:rPr>
              <w:t xml:space="preserve"> </w:t>
            </w:r>
            <w:r w:rsidR="001D32D1">
              <w:rPr>
                <w:b/>
                <w:sz w:val="24"/>
                <w:szCs w:val="24"/>
                <w:lang w:val="uk-UA"/>
              </w:rPr>
              <w:t>здобувача</w:t>
            </w:r>
            <w:r w:rsidRPr="00845624">
              <w:rPr>
                <w:b/>
                <w:sz w:val="24"/>
                <w:szCs w:val="24"/>
              </w:rPr>
              <w:t xml:space="preserve">, </w:t>
            </w:r>
            <w:proofErr w:type="spellStart"/>
            <w:r w:rsidRPr="00845624">
              <w:rPr>
                <w:b/>
                <w:sz w:val="24"/>
                <w:szCs w:val="24"/>
              </w:rPr>
              <w:t>бали</w:t>
            </w:r>
            <w:proofErr w:type="spellEnd"/>
          </w:p>
        </w:tc>
      </w:tr>
      <w:tr w:rsidR="00493093" w:rsidRPr="00845624" w:rsidTr="0060500D">
        <w:trPr>
          <w:trHeight w:val="435"/>
        </w:trPr>
        <w:tc>
          <w:tcPr>
            <w:tcW w:w="1701" w:type="dxa"/>
          </w:tcPr>
          <w:p w:rsidR="00493093" w:rsidRPr="00845624" w:rsidRDefault="00493093" w:rsidP="001D32D1">
            <w:pPr>
              <w:pStyle w:val="TableParagraph"/>
              <w:jc w:val="both"/>
              <w:rPr>
                <w:sz w:val="24"/>
                <w:szCs w:val="24"/>
              </w:rPr>
            </w:pPr>
            <w:proofErr w:type="spellStart"/>
            <w:r w:rsidRPr="00845624">
              <w:rPr>
                <w:sz w:val="24"/>
                <w:szCs w:val="24"/>
              </w:rPr>
              <w:t>Відмінно</w:t>
            </w:r>
            <w:proofErr w:type="spellEnd"/>
          </w:p>
        </w:tc>
        <w:tc>
          <w:tcPr>
            <w:tcW w:w="1134" w:type="dxa"/>
          </w:tcPr>
          <w:p w:rsidR="00493093" w:rsidRPr="00845624" w:rsidRDefault="00493093" w:rsidP="001D32D1">
            <w:pPr>
              <w:pStyle w:val="TableParagraph"/>
              <w:spacing w:before="146"/>
              <w:jc w:val="center"/>
              <w:rPr>
                <w:sz w:val="24"/>
                <w:szCs w:val="24"/>
              </w:rPr>
            </w:pPr>
            <w:r w:rsidRPr="00845624">
              <w:rPr>
                <w:sz w:val="24"/>
                <w:szCs w:val="24"/>
              </w:rPr>
              <w:t>А</w:t>
            </w:r>
          </w:p>
        </w:tc>
        <w:tc>
          <w:tcPr>
            <w:tcW w:w="9498" w:type="dxa"/>
          </w:tcPr>
          <w:p w:rsidR="00493093" w:rsidRPr="00845624" w:rsidRDefault="00493093" w:rsidP="001D32D1">
            <w:pPr>
              <w:pStyle w:val="TableParagraph"/>
              <w:spacing w:before="146"/>
              <w:rPr>
                <w:sz w:val="24"/>
                <w:szCs w:val="24"/>
                <w:lang w:val="ru-RU"/>
              </w:rPr>
            </w:pPr>
            <w:r w:rsidRPr="00845624">
              <w:rPr>
                <w:sz w:val="24"/>
                <w:szCs w:val="24"/>
                <w:lang w:val="ru-RU"/>
              </w:rPr>
              <w:t xml:space="preserve">ВІДМІННО – </w:t>
            </w:r>
            <w:proofErr w:type="spellStart"/>
            <w:r w:rsidRPr="00845624">
              <w:rPr>
                <w:sz w:val="24"/>
                <w:szCs w:val="24"/>
                <w:lang w:val="ru-RU"/>
              </w:rPr>
              <w:t>відмінне</w:t>
            </w:r>
            <w:proofErr w:type="spellEnd"/>
            <w:r w:rsidRPr="00845624">
              <w:rPr>
                <w:sz w:val="24"/>
                <w:szCs w:val="24"/>
                <w:lang w:val="ru-RU"/>
              </w:rPr>
              <w:t xml:space="preserve"> </w:t>
            </w:r>
            <w:proofErr w:type="spellStart"/>
            <w:r w:rsidRPr="00845624">
              <w:rPr>
                <w:sz w:val="24"/>
                <w:szCs w:val="24"/>
                <w:lang w:val="ru-RU"/>
              </w:rPr>
              <w:t>виконання</w:t>
            </w:r>
            <w:proofErr w:type="spellEnd"/>
            <w:r w:rsidRPr="00845624">
              <w:rPr>
                <w:sz w:val="24"/>
                <w:szCs w:val="24"/>
                <w:lang w:val="ru-RU"/>
              </w:rPr>
              <w:t xml:space="preserve"> </w:t>
            </w:r>
            <w:proofErr w:type="spellStart"/>
            <w:r w:rsidRPr="00845624">
              <w:rPr>
                <w:sz w:val="24"/>
                <w:szCs w:val="24"/>
                <w:lang w:val="ru-RU"/>
              </w:rPr>
              <w:t>лише</w:t>
            </w:r>
            <w:proofErr w:type="spellEnd"/>
            <w:r w:rsidRPr="00845624">
              <w:rPr>
                <w:sz w:val="24"/>
                <w:szCs w:val="24"/>
                <w:lang w:val="ru-RU"/>
              </w:rPr>
              <w:t xml:space="preserve"> з </w:t>
            </w:r>
            <w:proofErr w:type="spellStart"/>
            <w:r w:rsidRPr="00845624">
              <w:rPr>
                <w:sz w:val="24"/>
                <w:szCs w:val="24"/>
                <w:lang w:val="ru-RU"/>
              </w:rPr>
              <w:t>незначною</w:t>
            </w:r>
            <w:proofErr w:type="spellEnd"/>
            <w:r w:rsidRPr="00845624">
              <w:rPr>
                <w:sz w:val="24"/>
                <w:szCs w:val="24"/>
                <w:lang w:val="ru-RU"/>
              </w:rPr>
              <w:t xml:space="preserve"> </w:t>
            </w:r>
            <w:proofErr w:type="spellStart"/>
            <w:r w:rsidRPr="00845624">
              <w:rPr>
                <w:sz w:val="24"/>
                <w:szCs w:val="24"/>
                <w:lang w:val="ru-RU"/>
              </w:rPr>
              <w:t>кількістю</w:t>
            </w:r>
            <w:proofErr w:type="spellEnd"/>
            <w:r w:rsidRPr="00845624">
              <w:rPr>
                <w:sz w:val="24"/>
                <w:szCs w:val="24"/>
                <w:lang w:val="ru-RU"/>
              </w:rPr>
              <w:t xml:space="preserve"> </w:t>
            </w:r>
            <w:proofErr w:type="spellStart"/>
            <w:r w:rsidRPr="00845624">
              <w:rPr>
                <w:sz w:val="24"/>
                <w:szCs w:val="24"/>
                <w:lang w:val="ru-RU"/>
              </w:rPr>
              <w:t>помилок</w:t>
            </w:r>
            <w:proofErr w:type="spellEnd"/>
          </w:p>
        </w:tc>
        <w:tc>
          <w:tcPr>
            <w:tcW w:w="1984" w:type="dxa"/>
          </w:tcPr>
          <w:p w:rsidR="00493093" w:rsidRPr="00845624" w:rsidRDefault="00493093" w:rsidP="001D32D1">
            <w:pPr>
              <w:pStyle w:val="TableParagraph"/>
              <w:spacing w:before="146"/>
              <w:jc w:val="center"/>
              <w:rPr>
                <w:sz w:val="24"/>
                <w:szCs w:val="24"/>
              </w:rPr>
            </w:pPr>
            <w:r w:rsidRPr="00845624">
              <w:rPr>
                <w:sz w:val="24"/>
                <w:szCs w:val="24"/>
              </w:rPr>
              <w:t>90 – 100</w:t>
            </w:r>
          </w:p>
        </w:tc>
      </w:tr>
      <w:tr w:rsidR="00493093" w:rsidRPr="00845624" w:rsidTr="0060500D">
        <w:trPr>
          <w:trHeight w:val="395"/>
        </w:trPr>
        <w:tc>
          <w:tcPr>
            <w:tcW w:w="1701" w:type="dxa"/>
            <w:vMerge w:val="restart"/>
          </w:tcPr>
          <w:p w:rsidR="00493093" w:rsidRPr="00845624" w:rsidRDefault="00493093" w:rsidP="001D32D1">
            <w:pPr>
              <w:pStyle w:val="TableParagraph"/>
              <w:jc w:val="both"/>
              <w:rPr>
                <w:b/>
                <w:sz w:val="24"/>
                <w:szCs w:val="24"/>
              </w:rPr>
            </w:pPr>
          </w:p>
          <w:p w:rsidR="00493093" w:rsidRPr="00845624" w:rsidRDefault="00493093" w:rsidP="001D32D1">
            <w:pPr>
              <w:pStyle w:val="TableParagraph"/>
              <w:jc w:val="both"/>
              <w:rPr>
                <w:sz w:val="24"/>
                <w:szCs w:val="24"/>
              </w:rPr>
            </w:pPr>
            <w:proofErr w:type="spellStart"/>
            <w:r w:rsidRPr="00845624">
              <w:rPr>
                <w:sz w:val="24"/>
                <w:szCs w:val="24"/>
              </w:rPr>
              <w:t>Добре</w:t>
            </w:r>
            <w:proofErr w:type="spellEnd"/>
          </w:p>
        </w:tc>
        <w:tc>
          <w:tcPr>
            <w:tcW w:w="1134" w:type="dxa"/>
          </w:tcPr>
          <w:p w:rsidR="00493093" w:rsidRPr="00845624" w:rsidRDefault="00493093" w:rsidP="001D32D1">
            <w:pPr>
              <w:pStyle w:val="TableParagraph"/>
              <w:spacing w:before="61"/>
              <w:jc w:val="center"/>
              <w:rPr>
                <w:sz w:val="24"/>
                <w:szCs w:val="24"/>
              </w:rPr>
            </w:pPr>
            <w:r w:rsidRPr="00845624">
              <w:rPr>
                <w:sz w:val="24"/>
                <w:szCs w:val="24"/>
              </w:rPr>
              <w:t>В</w:t>
            </w:r>
          </w:p>
        </w:tc>
        <w:tc>
          <w:tcPr>
            <w:tcW w:w="9498" w:type="dxa"/>
          </w:tcPr>
          <w:p w:rsidR="00493093" w:rsidRPr="00845624" w:rsidRDefault="00493093" w:rsidP="001D32D1">
            <w:pPr>
              <w:pStyle w:val="TableParagraph"/>
              <w:spacing w:before="61"/>
              <w:rPr>
                <w:sz w:val="24"/>
                <w:szCs w:val="24"/>
                <w:lang w:val="ru-RU"/>
              </w:rPr>
            </w:pPr>
            <w:r w:rsidRPr="00845624">
              <w:rPr>
                <w:sz w:val="24"/>
                <w:szCs w:val="24"/>
                <w:lang w:val="ru-RU"/>
              </w:rPr>
              <w:t xml:space="preserve">ДУЖЕ ДОБРЕ – </w:t>
            </w:r>
            <w:proofErr w:type="spellStart"/>
            <w:r w:rsidRPr="00845624">
              <w:rPr>
                <w:sz w:val="24"/>
                <w:szCs w:val="24"/>
                <w:lang w:val="ru-RU"/>
              </w:rPr>
              <w:t>вище</w:t>
            </w:r>
            <w:proofErr w:type="spellEnd"/>
            <w:r w:rsidRPr="00845624">
              <w:rPr>
                <w:sz w:val="24"/>
                <w:szCs w:val="24"/>
                <w:lang w:val="ru-RU"/>
              </w:rPr>
              <w:t xml:space="preserve"> </w:t>
            </w:r>
            <w:proofErr w:type="spellStart"/>
            <w:r w:rsidRPr="00845624">
              <w:rPr>
                <w:sz w:val="24"/>
                <w:szCs w:val="24"/>
                <w:lang w:val="ru-RU"/>
              </w:rPr>
              <w:t>середнього</w:t>
            </w:r>
            <w:proofErr w:type="spellEnd"/>
            <w:r w:rsidRPr="00845624">
              <w:rPr>
                <w:sz w:val="24"/>
                <w:szCs w:val="24"/>
                <w:lang w:val="ru-RU"/>
              </w:rPr>
              <w:t xml:space="preserve"> </w:t>
            </w:r>
            <w:proofErr w:type="spellStart"/>
            <w:r w:rsidRPr="00845624">
              <w:rPr>
                <w:sz w:val="24"/>
                <w:szCs w:val="24"/>
                <w:lang w:val="ru-RU"/>
              </w:rPr>
              <w:t>рівня</w:t>
            </w:r>
            <w:proofErr w:type="spellEnd"/>
            <w:r w:rsidRPr="00845624">
              <w:rPr>
                <w:sz w:val="24"/>
                <w:szCs w:val="24"/>
                <w:lang w:val="ru-RU"/>
              </w:rPr>
              <w:t xml:space="preserve"> з </w:t>
            </w:r>
            <w:proofErr w:type="spellStart"/>
            <w:r w:rsidRPr="00845624">
              <w:rPr>
                <w:sz w:val="24"/>
                <w:szCs w:val="24"/>
                <w:lang w:val="ru-RU"/>
              </w:rPr>
              <w:t>кількома</w:t>
            </w:r>
            <w:proofErr w:type="spellEnd"/>
            <w:r w:rsidRPr="00845624">
              <w:rPr>
                <w:sz w:val="24"/>
                <w:szCs w:val="24"/>
                <w:lang w:val="ru-RU"/>
              </w:rPr>
              <w:t xml:space="preserve"> </w:t>
            </w:r>
            <w:proofErr w:type="spellStart"/>
            <w:r w:rsidRPr="00845624">
              <w:rPr>
                <w:sz w:val="24"/>
                <w:szCs w:val="24"/>
                <w:lang w:val="ru-RU"/>
              </w:rPr>
              <w:t>помилками</w:t>
            </w:r>
            <w:proofErr w:type="spellEnd"/>
          </w:p>
        </w:tc>
        <w:tc>
          <w:tcPr>
            <w:tcW w:w="1984" w:type="dxa"/>
          </w:tcPr>
          <w:p w:rsidR="00493093" w:rsidRPr="00845624" w:rsidRDefault="00493093" w:rsidP="001D32D1">
            <w:pPr>
              <w:pStyle w:val="TableParagraph"/>
              <w:spacing w:before="61"/>
              <w:jc w:val="center"/>
              <w:rPr>
                <w:sz w:val="24"/>
                <w:szCs w:val="24"/>
              </w:rPr>
            </w:pPr>
            <w:r w:rsidRPr="00845624">
              <w:rPr>
                <w:sz w:val="24"/>
                <w:szCs w:val="24"/>
              </w:rPr>
              <w:t>82-89</w:t>
            </w:r>
          </w:p>
        </w:tc>
      </w:tr>
      <w:tr w:rsidR="00493093" w:rsidRPr="00845624" w:rsidTr="0060500D">
        <w:trPr>
          <w:trHeight w:val="294"/>
        </w:trPr>
        <w:tc>
          <w:tcPr>
            <w:tcW w:w="1701" w:type="dxa"/>
            <w:vMerge/>
            <w:tcBorders>
              <w:top w:val="nil"/>
            </w:tcBorders>
          </w:tcPr>
          <w:p w:rsidR="00493093" w:rsidRPr="00845624" w:rsidRDefault="00493093" w:rsidP="001D32D1">
            <w:pPr>
              <w:jc w:val="both"/>
              <w:rPr>
                <w:sz w:val="24"/>
                <w:szCs w:val="24"/>
              </w:rPr>
            </w:pPr>
          </w:p>
        </w:tc>
        <w:tc>
          <w:tcPr>
            <w:tcW w:w="1134" w:type="dxa"/>
          </w:tcPr>
          <w:p w:rsidR="00493093" w:rsidRPr="00845624" w:rsidRDefault="00493093" w:rsidP="001D32D1">
            <w:pPr>
              <w:pStyle w:val="TableParagraph"/>
              <w:spacing w:before="141"/>
              <w:jc w:val="center"/>
              <w:rPr>
                <w:sz w:val="24"/>
                <w:szCs w:val="24"/>
              </w:rPr>
            </w:pPr>
            <w:r w:rsidRPr="00845624">
              <w:rPr>
                <w:sz w:val="24"/>
                <w:szCs w:val="24"/>
              </w:rPr>
              <w:t>С</w:t>
            </w:r>
          </w:p>
        </w:tc>
        <w:tc>
          <w:tcPr>
            <w:tcW w:w="9498" w:type="dxa"/>
          </w:tcPr>
          <w:p w:rsidR="00493093" w:rsidRPr="00845624" w:rsidRDefault="00493093" w:rsidP="001D32D1">
            <w:pPr>
              <w:pStyle w:val="TableParagraph"/>
              <w:spacing w:before="4"/>
              <w:rPr>
                <w:sz w:val="24"/>
                <w:szCs w:val="24"/>
                <w:lang w:val="ru-RU"/>
              </w:rPr>
            </w:pPr>
            <w:r w:rsidRPr="00845624">
              <w:rPr>
                <w:sz w:val="24"/>
                <w:szCs w:val="24"/>
                <w:lang w:val="ru-RU"/>
              </w:rPr>
              <w:t xml:space="preserve">ДОБРЕ - в </w:t>
            </w:r>
            <w:proofErr w:type="spellStart"/>
            <w:r w:rsidRPr="00845624">
              <w:rPr>
                <w:sz w:val="24"/>
                <w:szCs w:val="24"/>
                <w:lang w:val="ru-RU"/>
              </w:rPr>
              <w:t>загальному</w:t>
            </w:r>
            <w:proofErr w:type="spellEnd"/>
            <w:r w:rsidRPr="00845624">
              <w:rPr>
                <w:sz w:val="24"/>
                <w:szCs w:val="24"/>
                <w:lang w:val="ru-RU"/>
              </w:rPr>
              <w:t xml:space="preserve"> правильна робота з </w:t>
            </w:r>
            <w:proofErr w:type="spellStart"/>
            <w:r w:rsidRPr="00845624">
              <w:rPr>
                <w:sz w:val="24"/>
                <w:szCs w:val="24"/>
                <w:lang w:val="ru-RU"/>
              </w:rPr>
              <w:t>певною</w:t>
            </w:r>
            <w:proofErr w:type="spellEnd"/>
            <w:r w:rsidRPr="00845624">
              <w:rPr>
                <w:sz w:val="24"/>
                <w:szCs w:val="24"/>
                <w:lang w:val="ru-RU"/>
              </w:rPr>
              <w:t xml:space="preserve"> </w:t>
            </w:r>
            <w:proofErr w:type="spellStart"/>
            <w:r w:rsidRPr="00845624">
              <w:rPr>
                <w:sz w:val="24"/>
                <w:szCs w:val="24"/>
                <w:lang w:val="ru-RU"/>
              </w:rPr>
              <w:t>кількістю</w:t>
            </w:r>
            <w:proofErr w:type="spellEnd"/>
            <w:r w:rsidRPr="00845624">
              <w:rPr>
                <w:sz w:val="24"/>
                <w:szCs w:val="24"/>
                <w:lang w:val="ru-RU"/>
              </w:rPr>
              <w:t xml:space="preserve"> </w:t>
            </w:r>
            <w:proofErr w:type="spellStart"/>
            <w:r w:rsidRPr="00845624">
              <w:rPr>
                <w:sz w:val="24"/>
                <w:szCs w:val="24"/>
                <w:lang w:val="ru-RU"/>
              </w:rPr>
              <w:t>грубих</w:t>
            </w:r>
            <w:proofErr w:type="spellEnd"/>
            <w:r w:rsidRPr="00845624">
              <w:rPr>
                <w:sz w:val="24"/>
                <w:szCs w:val="24"/>
                <w:lang w:val="ru-RU"/>
              </w:rPr>
              <w:t xml:space="preserve"> </w:t>
            </w:r>
            <w:proofErr w:type="spellStart"/>
            <w:r w:rsidRPr="00845624">
              <w:rPr>
                <w:sz w:val="24"/>
                <w:szCs w:val="24"/>
                <w:lang w:val="ru-RU"/>
              </w:rPr>
              <w:t>помилок</w:t>
            </w:r>
            <w:proofErr w:type="spellEnd"/>
          </w:p>
        </w:tc>
        <w:tc>
          <w:tcPr>
            <w:tcW w:w="1984" w:type="dxa"/>
          </w:tcPr>
          <w:p w:rsidR="00493093" w:rsidRPr="00845624" w:rsidRDefault="00493093" w:rsidP="001D32D1">
            <w:pPr>
              <w:pStyle w:val="TableParagraph"/>
              <w:spacing w:before="141"/>
              <w:jc w:val="center"/>
              <w:rPr>
                <w:sz w:val="24"/>
                <w:szCs w:val="24"/>
              </w:rPr>
            </w:pPr>
            <w:r w:rsidRPr="00845624">
              <w:rPr>
                <w:sz w:val="24"/>
                <w:szCs w:val="24"/>
              </w:rPr>
              <w:t>74-81</w:t>
            </w:r>
          </w:p>
        </w:tc>
      </w:tr>
      <w:tr w:rsidR="00493093" w:rsidRPr="00845624" w:rsidTr="0060500D">
        <w:trPr>
          <w:trHeight w:val="395"/>
        </w:trPr>
        <w:tc>
          <w:tcPr>
            <w:tcW w:w="1701" w:type="dxa"/>
            <w:vMerge w:val="restart"/>
          </w:tcPr>
          <w:p w:rsidR="00493093" w:rsidRPr="00845624" w:rsidRDefault="00493093" w:rsidP="001D32D1">
            <w:pPr>
              <w:pStyle w:val="TableParagraph"/>
              <w:jc w:val="both"/>
              <w:rPr>
                <w:b/>
                <w:sz w:val="24"/>
                <w:szCs w:val="24"/>
              </w:rPr>
            </w:pPr>
          </w:p>
          <w:p w:rsidR="00493093" w:rsidRPr="00845624" w:rsidRDefault="00493093" w:rsidP="001D32D1">
            <w:pPr>
              <w:pStyle w:val="TableParagraph"/>
              <w:jc w:val="both"/>
              <w:rPr>
                <w:sz w:val="24"/>
                <w:szCs w:val="24"/>
              </w:rPr>
            </w:pPr>
            <w:proofErr w:type="spellStart"/>
            <w:r w:rsidRPr="00845624">
              <w:rPr>
                <w:sz w:val="24"/>
                <w:szCs w:val="24"/>
              </w:rPr>
              <w:t>Задовільно</w:t>
            </w:r>
            <w:proofErr w:type="spellEnd"/>
          </w:p>
        </w:tc>
        <w:tc>
          <w:tcPr>
            <w:tcW w:w="1134" w:type="dxa"/>
          </w:tcPr>
          <w:p w:rsidR="00493093" w:rsidRPr="00845624" w:rsidRDefault="00493093" w:rsidP="001D32D1">
            <w:pPr>
              <w:pStyle w:val="TableParagraph"/>
              <w:spacing w:before="55"/>
              <w:jc w:val="center"/>
              <w:rPr>
                <w:sz w:val="24"/>
                <w:szCs w:val="24"/>
              </w:rPr>
            </w:pPr>
            <w:r w:rsidRPr="00845624">
              <w:rPr>
                <w:w w:val="99"/>
                <w:sz w:val="24"/>
                <w:szCs w:val="24"/>
              </w:rPr>
              <w:t>D</w:t>
            </w:r>
          </w:p>
        </w:tc>
        <w:tc>
          <w:tcPr>
            <w:tcW w:w="9498" w:type="dxa"/>
          </w:tcPr>
          <w:p w:rsidR="00493093" w:rsidRPr="00845624" w:rsidRDefault="00493093" w:rsidP="001D32D1">
            <w:pPr>
              <w:pStyle w:val="TableParagraph"/>
              <w:spacing w:before="55"/>
              <w:rPr>
                <w:sz w:val="24"/>
                <w:szCs w:val="24"/>
                <w:lang w:val="ru-RU"/>
              </w:rPr>
            </w:pPr>
            <w:r w:rsidRPr="00845624">
              <w:rPr>
                <w:sz w:val="24"/>
                <w:szCs w:val="24"/>
                <w:lang w:val="ru-RU"/>
              </w:rPr>
              <w:t xml:space="preserve">ЗАДОВІЛЬНО – </w:t>
            </w:r>
            <w:proofErr w:type="spellStart"/>
            <w:r w:rsidRPr="00845624">
              <w:rPr>
                <w:sz w:val="24"/>
                <w:szCs w:val="24"/>
                <w:lang w:val="ru-RU"/>
              </w:rPr>
              <w:t>непогано</w:t>
            </w:r>
            <w:proofErr w:type="spellEnd"/>
            <w:r w:rsidRPr="00845624">
              <w:rPr>
                <w:sz w:val="24"/>
                <w:szCs w:val="24"/>
                <w:lang w:val="ru-RU"/>
              </w:rPr>
              <w:t xml:space="preserve">, але </w:t>
            </w:r>
            <w:proofErr w:type="spellStart"/>
            <w:r w:rsidRPr="00845624">
              <w:rPr>
                <w:sz w:val="24"/>
                <w:szCs w:val="24"/>
                <w:lang w:val="ru-RU"/>
              </w:rPr>
              <w:t>зі</w:t>
            </w:r>
            <w:proofErr w:type="spellEnd"/>
            <w:r w:rsidRPr="00845624">
              <w:rPr>
                <w:sz w:val="24"/>
                <w:szCs w:val="24"/>
                <w:lang w:val="ru-RU"/>
              </w:rPr>
              <w:t xml:space="preserve"> </w:t>
            </w:r>
            <w:proofErr w:type="spellStart"/>
            <w:r w:rsidRPr="00845624">
              <w:rPr>
                <w:sz w:val="24"/>
                <w:szCs w:val="24"/>
                <w:lang w:val="ru-RU"/>
              </w:rPr>
              <w:t>значною</w:t>
            </w:r>
            <w:proofErr w:type="spellEnd"/>
            <w:r w:rsidRPr="00845624">
              <w:rPr>
                <w:sz w:val="24"/>
                <w:szCs w:val="24"/>
                <w:lang w:val="ru-RU"/>
              </w:rPr>
              <w:t xml:space="preserve"> </w:t>
            </w:r>
            <w:proofErr w:type="spellStart"/>
            <w:r w:rsidRPr="00845624">
              <w:rPr>
                <w:sz w:val="24"/>
                <w:szCs w:val="24"/>
                <w:lang w:val="ru-RU"/>
              </w:rPr>
              <w:t>кількістю</w:t>
            </w:r>
            <w:proofErr w:type="spellEnd"/>
            <w:r w:rsidRPr="00845624">
              <w:rPr>
                <w:sz w:val="24"/>
                <w:szCs w:val="24"/>
                <w:lang w:val="ru-RU"/>
              </w:rPr>
              <w:t xml:space="preserve"> </w:t>
            </w:r>
            <w:proofErr w:type="spellStart"/>
            <w:r w:rsidRPr="00845624">
              <w:rPr>
                <w:sz w:val="24"/>
                <w:szCs w:val="24"/>
                <w:lang w:val="ru-RU"/>
              </w:rPr>
              <w:t>недоліків</w:t>
            </w:r>
            <w:proofErr w:type="spellEnd"/>
          </w:p>
        </w:tc>
        <w:tc>
          <w:tcPr>
            <w:tcW w:w="1984" w:type="dxa"/>
          </w:tcPr>
          <w:p w:rsidR="00493093" w:rsidRPr="00845624" w:rsidRDefault="00493093" w:rsidP="001D32D1">
            <w:pPr>
              <w:pStyle w:val="TableParagraph"/>
              <w:spacing w:before="55"/>
              <w:jc w:val="center"/>
              <w:rPr>
                <w:sz w:val="24"/>
                <w:szCs w:val="24"/>
              </w:rPr>
            </w:pPr>
            <w:r w:rsidRPr="00845624">
              <w:rPr>
                <w:sz w:val="24"/>
                <w:szCs w:val="24"/>
              </w:rPr>
              <w:t>64-73</w:t>
            </w:r>
          </w:p>
        </w:tc>
      </w:tr>
      <w:tr w:rsidR="00493093" w:rsidRPr="00845624" w:rsidTr="0060500D">
        <w:trPr>
          <w:trHeight w:val="395"/>
        </w:trPr>
        <w:tc>
          <w:tcPr>
            <w:tcW w:w="1701" w:type="dxa"/>
            <w:vMerge/>
            <w:tcBorders>
              <w:top w:val="nil"/>
            </w:tcBorders>
          </w:tcPr>
          <w:p w:rsidR="00493093" w:rsidRPr="00845624" w:rsidRDefault="00493093" w:rsidP="001D32D1">
            <w:pPr>
              <w:jc w:val="both"/>
              <w:rPr>
                <w:sz w:val="24"/>
                <w:szCs w:val="24"/>
              </w:rPr>
            </w:pPr>
          </w:p>
        </w:tc>
        <w:tc>
          <w:tcPr>
            <w:tcW w:w="1134" w:type="dxa"/>
          </w:tcPr>
          <w:p w:rsidR="00493093" w:rsidRPr="00845624" w:rsidRDefault="00493093" w:rsidP="001D32D1">
            <w:pPr>
              <w:pStyle w:val="TableParagraph"/>
              <w:spacing w:before="61"/>
              <w:jc w:val="center"/>
              <w:rPr>
                <w:sz w:val="24"/>
                <w:szCs w:val="24"/>
              </w:rPr>
            </w:pPr>
            <w:r w:rsidRPr="00845624">
              <w:rPr>
                <w:sz w:val="24"/>
                <w:szCs w:val="24"/>
              </w:rPr>
              <w:t>Е</w:t>
            </w:r>
          </w:p>
        </w:tc>
        <w:tc>
          <w:tcPr>
            <w:tcW w:w="9498" w:type="dxa"/>
          </w:tcPr>
          <w:p w:rsidR="00493093" w:rsidRPr="00845624" w:rsidRDefault="00493093" w:rsidP="001D32D1">
            <w:pPr>
              <w:pStyle w:val="TableParagraph"/>
              <w:spacing w:before="61"/>
              <w:rPr>
                <w:sz w:val="24"/>
                <w:szCs w:val="24"/>
                <w:lang w:val="ru-RU"/>
              </w:rPr>
            </w:pPr>
            <w:r w:rsidRPr="00845624">
              <w:rPr>
                <w:sz w:val="24"/>
                <w:szCs w:val="24"/>
                <w:lang w:val="ru-RU"/>
              </w:rPr>
              <w:t xml:space="preserve">ДОСТАТНЬО – </w:t>
            </w:r>
            <w:proofErr w:type="spellStart"/>
            <w:r w:rsidRPr="00845624">
              <w:rPr>
                <w:sz w:val="24"/>
                <w:szCs w:val="24"/>
                <w:lang w:val="ru-RU"/>
              </w:rPr>
              <w:t>виконання</w:t>
            </w:r>
            <w:proofErr w:type="spellEnd"/>
            <w:r w:rsidRPr="00845624">
              <w:rPr>
                <w:sz w:val="24"/>
                <w:szCs w:val="24"/>
                <w:lang w:val="ru-RU"/>
              </w:rPr>
              <w:t xml:space="preserve"> </w:t>
            </w:r>
            <w:proofErr w:type="spellStart"/>
            <w:r w:rsidRPr="00845624">
              <w:rPr>
                <w:sz w:val="24"/>
                <w:szCs w:val="24"/>
                <w:lang w:val="ru-RU"/>
              </w:rPr>
              <w:t>задовольняє</w:t>
            </w:r>
            <w:proofErr w:type="spellEnd"/>
            <w:r w:rsidRPr="00845624">
              <w:rPr>
                <w:sz w:val="24"/>
                <w:szCs w:val="24"/>
                <w:lang w:val="ru-RU"/>
              </w:rPr>
              <w:t xml:space="preserve"> </w:t>
            </w:r>
            <w:proofErr w:type="spellStart"/>
            <w:r w:rsidRPr="00845624">
              <w:rPr>
                <w:sz w:val="24"/>
                <w:szCs w:val="24"/>
                <w:lang w:val="ru-RU"/>
              </w:rPr>
              <w:t>мінімальні</w:t>
            </w:r>
            <w:proofErr w:type="spellEnd"/>
            <w:r w:rsidRPr="00845624">
              <w:rPr>
                <w:sz w:val="24"/>
                <w:szCs w:val="24"/>
                <w:lang w:val="ru-RU"/>
              </w:rPr>
              <w:t xml:space="preserve"> </w:t>
            </w:r>
            <w:proofErr w:type="spellStart"/>
            <w:r w:rsidRPr="00845624">
              <w:rPr>
                <w:sz w:val="24"/>
                <w:szCs w:val="24"/>
                <w:lang w:val="ru-RU"/>
              </w:rPr>
              <w:t>критерії</w:t>
            </w:r>
            <w:proofErr w:type="spellEnd"/>
          </w:p>
        </w:tc>
        <w:tc>
          <w:tcPr>
            <w:tcW w:w="1984" w:type="dxa"/>
          </w:tcPr>
          <w:p w:rsidR="00493093" w:rsidRPr="00845624" w:rsidRDefault="00493093" w:rsidP="001D32D1">
            <w:pPr>
              <w:pStyle w:val="TableParagraph"/>
              <w:spacing w:before="61"/>
              <w:jc w:val="center"/>
              <w:rPr>
                <w:sz w:val="24"/>
                <w:szCs w:val="24"/>
              </w:rPr>
            </w:pPr>
            <w:r w:rsidRPr="00845624">
              <w:rPr>
                <w:sz w:val="24"/>
                <w:szCs w:val="24"/>
              </w:rPr>
              <w:t>60-63</w:t>
            </w:r>
          </w:p>
        </w:tc>
      </w:tr>
      <w:tr w:rsidR="00493093" w:rsidRPr="00845624" w:rsidTr="0060500D">
        <w:trPr>
          <w:trHeight w:val="196"/>
        </w:trPr>
        <w:tc>
          <w:tcPr>
            <w:tcW w:w="1701" w:type="dxa"/>
            <w:vMerge w:val="restart"/>
          </w:tcPr>
          <w:p w:rsidR="00493093" w:rsidRPr="00845624" w:rsidRDefault="00493093" w:rsidP="001D32D1">
            <w:pPr>
              <w:pStyle w:val="TableParagraph"/>
              <w:jc w:val="both"/>
              <w:rPr>
                <w:b/>
                <w:sz w:val="24"/>
                <w:szCs w:val="24"/>
              </w:rPr>
            </w:pPr>
          </w:p>
          <w:p w:rsidR="00493093" w:rsidRPr="00845624" w:rsidRDefault="00493093" w:rsidP="001D32D1">
            <w:pPr>
              <w:pStyle w:val="TableParagraph"/>
              <w:jc w:val="both"/>
              <w:rPr>
                <w:sz w:val="24"/>
                <w:szCs w:val="24"/>
              </w:rPr>
            </w:pPr>
            <w:proofErr w:type="spellStart"/>
            <w:r w:rsidRPr="00845624">
              <w:rPr>
                <w:sz w:val="24"/>
                <w:szCs w:val="24"/>
              </w:rPr>
              <w:t>Незадовільно</w:t>
            </w:r>
            <w:proofErr w:type="spellEnd"/>
          </w:p>
        </w:tc>
        <w:tc>
          <w:tcPr>
            <w:tcW w:w="1134" w:type="dxa"/>
          </w:tcPr>
          <w:p w:rsidR="00493093" w:rsidRPr="00845624" w:rsidRDefault="00493093" w:rsidP="001D32D1">
            <w:pPr>
              <w:pStyle w:val="TableParagraph"/>
              <w:jc w:val="center"/>
              <w:rPr>
                <w:sz w:val="24"/>
                <w:szCs w:val="24"/>
              </w:rPr>
            </w:pPr>
            <w:r w:rsidRPr="00845624">
              <w:rPr>
                <w:sz w:val="24"/>
                <w:szCs w:val="24"/>
              </w:rPr>
              <w:t>FX</w:t>
            </w:r>
          </w:p>
        </w:tc>
        <w:tc>
          <w:tcPr>
            <w:tcW w:w="9498" w:type="dxa"/>
          </w:tcPr>
          <w:p w:rsidR="00493093" w:rsidRPr="00845624" w:rsidRDefault="00493093" w:rsidP="001D32D1">
            <w:pPr>
              <w:pStyle w:val="TableParagraph"/>
              <w:spacing w:before="4"/>
              <w:rPr>
                <w:sz w:val="24"/>
                <w:szCs w:val="24"/>
                <w:lang w:val="ru-RU"/>
              </w:rPr>
            </w:pPr>
            <w:r w:rsidRPr="00845624">
              <w:rPr>
                <w:sz w:val="24"/>
                <w:szCs w:val="24"/>
                <w:lang w:val="ru-RU"/>
              </w:rPr>
              <w:t xml:space="preserve">НЕЗАДОВІЛЬНО – </w:t>
            </w:r>
            <w:proofErr w:type="spellStart"/>
            <w:r w:rsidRPr="00845624">
              <w:rPr>
                <w:sz w:val="24"/>
                <w:szCs w:val="24"/>
                <w:lang w:val="ru-RU"/>
              </w:rPr>
              <w:t>потрібно</w:t>
            </w:r>
            <w:proofErr w:type="spellEnd"/>
            <w:r w:rsidRPr="00845624">
              <w:rPr>
                <w:sz w:val="24"/>
                <w:szCs w:val="24"/>
                <w:lang w:val="ru-RU"/>
              </w:rPr>
              <w:t xml:space="preserve"> </w:t>
            </w:r>
            <w:proofErr w:type="spellStart"/>
            <w:r w:rsidRPr="00845624">
              <w:rPr>
                <w:sz w:val="24"/>
                <w:szCs w:val="24"/>
                <w:lang w:val="ru-RU"/>
              </w:rPr>
              <w:t>працювати</w:t>
            </w:r>
            <w:proofErr w:type="spellEnd"/>
            <w:r w:rsidRPr="00845624">
              <w:rPr>
                <w:sz w:val="24"/>
                <w:szCs w:val="24"/>
                <w:lang w:val="ru-RU"/>
              </w:rPr>
              <w:t xml:space="preserve"> перед </w:t>
            </w:r>
            <w:proofErr w:type="spellStart"/>
            <w:r w:rsidRPr="00845624">
              <w:rPr>
                <w:sz w:val="24"/>
                <w:szCs w:val="24"/>
                <w:lang w:val="ru-RU"/>
              </w:rPr>
              <w:t>тим</w:t>
            </w:r>
            <w:proofErr w:type="spellEnd"/>
            <w:r w:rsidRPr="00845624">
              <w:rPr>
                <w:sz w:val="24"/>
                <w:szCs w:val="24"/>
                <w:lang w:val="ru-RU"/>
              </w:rPr>
              <w:t xml:space="preserve">, як </w:t>
            </w:r>
            <w:proofErr w:type="spellStart"/>
            <w:r w:rsidRPr="00845624">
              <w:rPr>
                <w:sz w:val="24"/>
                <w:szCs w:val="24"/>
                <w:lang w:val="ru-RU"/>
              </w:rPr>
              <w:t>отримати</w:t>
            </w:r>
            <w:proofErr w:type="spellEnd"/>
            <w:r w:rsidRPr="00845624">
              <w:rPr>
                <w:sz w:val="24"/>
                <w:szCs w:val="24"/>
                <w:lang w:val="ru-RU"/>
              </w:rPr>
              <w:t xml:space="preserve"> </w:t>
            </w:r>
            <w:proofErr w:type="spellStart"/>
            <w:r w:rsidRPr="00845624">
              <w:rPr>
                <w:sz w:val="24"/>
                <w:szCs w:val="24"/>
                <w:lang w:val="ru-RU"/>
              </w:rPr>
              <w:t>залік</w:t>
            </w:r>
            <w:proofErr w:type="spellEnd"/>
            <w:r w:rsidRPr="00845624">
              <w:rPr>
                <w:sz w:val="24"/>
                <w:szCs w:val="24"/>
                <w:lang w:val="ru-RU"/>
              </w:rPr>
              <w:t xml:space="preserve"> (</w:t>
            </w:r>
            <w:proofErr w:type="spellStart"/>
            <w:r w:rsidRPr="00845624">
              <w:rPr>
                <w:sz w:val="24"/>
                <w:szCs w:val="24"/>
                <w:lang w:val="ru-RU"/>
              </w:rPr>
              <w:t>позитивну</w:t>
            </w:r>
            <w:proofErr w:type="spellEnd"/>
            <w:r w:rsidRPr="00845624">
              <w:rPr>
                <w:sz w:val="24"/>
                <w:szCs w:val="24"/>
                <w:lang w:val="ru-RU"/>
              </w:rPr>
              <w:t xml:space="preserve"> </w:t>
            </w:r>
            <w:proofErr w:type="spellStart"/>
            <w:r w:rsidRPr="00845624">
              <w:rPr>
                <w:sz w:val="24"/>
                <w:szCs w:val="24"/>
                <w:lang w:val="ru-RU"/>
              </w:rPr>
              <w:t>оцінку</w:t>
            </w:r>
            <w:proofErr w:type="spellEnd"/>
            <w:r w:rsidRPr="00845624">
              <w:rPr>
                <w:sz w:val="24"/>
                <w:szCs w:val="24"/>
                <w:lang w:val="ru-RU"/>
              </w:rPr>
              <w:t>)</w:t>
            </w:r>
          </w:p>
        </w:tc>
        <w:tc>
          <w:tcPr>
            <w:tcW w:w="1984" w:type="dxa"/>
          </w:tcPr>
          <w:p w:rsidR="00493093" w:rsidRPr="00845624" w:rsidRDefault="00493093" w:rsidP="001D32D1">
            <w:pPr>
              <w:pStyle w:val="TableParagraph"/>
              <w:spacing w:before="141"/>
              <w:jc w:val="center"/>
              <w:rPr>
                <w:sz w:val="24"/>
                <w:szCs w:val="24"/>
              </w:rPr>
            </w:pPr>
            <w:r w:rsidRPr="00845624">
              <w:rPr>
                <w:sz w:val="24"/>
                <w:szCs w:val="24"/>
              </w:rPr>
              <w:t>35-59</w:t>
            </w:r>
          </w:p>
        </w:tc>
      </w:tr>
      <w:tr w:rsidR="00493093" w:rsidRPr="00845624" w:rsidTr="0060500D">
        <w:trPr>
          <w:trHeight w:val="394"/>
        </w:trPr>
        <w:tc>
          <w:tcPr>
            <w:tcW w:w="1701" w:type="dxa"/>
            <w:vMerge/>
            <w:tcBorders>
              <w:top w:val="nil"/>
            </w:tcBorders>
          </w:tcPr>
          <w:p w:rsidR="00493093" w:rsidRPr="00845624" w:rsidRDefault="00493093" w:rsidP="001D32D1">
            <w:pPr>
              <w:rPr>
                <w:sz w:val="24"/>
                <w:szCs w:val="24"/>
              </w:rPr>
            </w:pPr>
          </w:p>
        </w:tc>
        <w:tc>
          <w:tcPr>
            <w:tcW w:w="1134" w:type="dxa"/>
          </w:tcPr>
          <w:p w:rsidR="00493093" w:rsidRPr="00845624" w:rsidRDefault="00493093" w:rsidP="001D32D1">
            <w:pPr>
              <w:pStyle w:val="TableParagraph"/>
              <w:spacing w:before="60"/>
              <w:jc w:val="center"/>
              <w:rPr>
                <w:sz w:val="24"/>
                <w:szCs w:val="24"/>
              </w:rPr>
            </w:pPr>
            <w:r w:rsidRPr="00845624">
              <w:rPr>
                <w:w w:val="99"/>
                <w:sz w:val="24"/>
                <w:szCs w:val="24"/>
              </w:rPr>
              <w:t>F</w:t>
            </w:r>
          </w:p>
        </w:tc>
        <w:tc>
          <w:tcPr>
            <w:tcW w:w="9498" w:type="dxa"/>
          </w:tcPr>
          <w:p w:rsidR="00493093" w:rsidRPr="00845624" w:rsidRDefault="00493093" w:rsidP="001D32D1">
            <w:pPr>
              <w:pStyle w:val="TableParagraph"/>
              <w:spacing w:before="60"/>
              <w:rPr>
                <w:sz w:val="24"/>
                <w:szCs w:val="24"/>
                <w:lang w:val="ru-RU"/>
              </w:rPr>
            </w:pPr>
            <w:r w:rsidRPr="00845624">
              <w:rPr>
                <w:sz w:val="24"/>
                <w:szCs w:val="24"/>
                <w:lang w:val="ru-RU"/>
              </w:rPr>
              <w:t xml:space="preserve">НЕЗАДОВІЛЬНО – </w:t>
            </w:r>
            <w:proofErr w:type="spellStart"/>
            <w:r w:rsidRPr="00845624">
              <w:rPr>
                <w:sz w:val="24"/>
                <w:szCs w:val="24"/>
                <w:lang w:val="ru-RU"/>
              </w:rPr>
              <w:t>необхідна</w:t>
            </w:r>
            <w:proofErr w:type="spellEnd"/>
            <w:r w:rsidRPr="00845624">
              <w:rPr>
                <w:sz w:val="24"/>
                <w:szCs w:val="24"/>
                <w:lang w:val="ru-RU"/>
              </w:rPr>
              <w:t xml:space="preserve"> </w:t>
            </w:r>
            <w:proofErr w:type="spellStart"/>
            <w:r w:rsidRPr="00845624">
              <w:rPr>
                <w:sz w:val="24"/>
                <w:szCs w:val="24"/>
                <w:lang w:val="ru-RU"/>
              </w:rPr>
              <w:t>серйозна</w:t>
            </w:r>
            <w:proofErr w:type="spellEnd"/>
            <w:r w:rsidRPr="00845624">
              <w:rPr>
                <w:sz w:val="24"/>
                <w:szCs w:val="24"/>
                <w:lang w:val="ru-RU"/>
              </w:rPr>
              <w:t xml:space="preserve"> </w:t>
            </w:r>
            <w:proofErr w:type="spellStart"/>
            <w:r w:rsidRPr="00845624">
              <w:rPr>
                <w:sz w:val="24"/>
                <w:szCs w:val="24"/>
                <w:lang w:val="ru-RU"/>
              </w:rPr>
              <w:t>подальша</w:t>
            </w:r>
            <w:proofErr w:type="spellEnd"/>
            <w:r w:rsidRPr="00845624">
              <w:rPr>
                <w:sz w:val="24"/>
                <w:szCs w:val="24"/>
                <w:lang w:val="ru-RU"/>
              </w:rPr>
              <w:t xml:space="preserve"> робота</w:t>
            </w:r>
          </w:p>
        </w:tc>
        <w:tc>
          <w:tcPr>
            <w:tcW w:w="1984" w:type="dxa"/>
          </w:tcPr>
          <w:p w:rsidR="00493093" w:rsidRPr="00845624" w:rsidRDefault="00493093" w:rsidP="001D32D1">
            <w:pPr>
              <w:pStyle w:val="TableParagraph"/>
              <w:spacing w:before="60"/>
              <w:jc w:val="center"/>
              <w:rPr>
                <w:sz w:val="24"/>
                <w:szCs w:val="24"/>
              </w:rPr>
            </w:pPr>
            <w:r w:rsidRPr="00845624">
              <w:rPr>
                <w:sz w:val="24"/>
                <w:szCs w:val="24"/>
              </w:rPr>
              <w:t>01-34</w:t>
            </w:r>
          </w:p>
        </w:tc>
      </w:tr>
    </w:tbl>
    <w:p w:rsidR="001D32D1" w:rsidRDefault="001D32D1" w:rsidP="001D32D1">
      <w:pPr>
        <w:pStyle w:val="a4"/>
        <w:spacing w:before="10"/>
        <w:ind w:left="0" w:firstLine="0"/>
        <w:rPr>
          <w:b/>
          <w:lang w:val="uk-UA"/>
        </w:rPr>
      </w:pPr>
    </w:p>
    <w:p w:rsidR="00493093" w:rsidRPr="00845624" w:rsidRDefault="00493093" w:rsidP="001D32D1">
      <w:pPr>
        <w:pStyle w:val="a4"/>
        <w:spacing w:before="10"/>
        <w:ind w:left="0"/>
        <w:jc w:val="center"/>
        <w:rPr>
          <w:b/>
          <w:lang w:val="uk-UA"/>
        </w:rPr>
      </w:pPr>
      <w:r w:rsidRPr="00845624">
        <w:rPr>
          <w:b/>
          <w:lang w:val="uk-UA"/>
        </w:rPr>
        <w:t>10. Політика освітнього компонента</w:t>
      </w:r>
    </w:p>
    <w:p w:rsidR="004B2A96" w:rsidRPr="00541A12" w:rsidRDefault="004B2A96" w:rsidP="004B2A96">
      <w:pPr>
        <w:pStyle w:val="ad"/>
        <w:spacing w:before="0" w:beforeAutospacing="0" w:after="0" w:afterAutospacing="0"/>
        <w:ind w:firstLine="567"/>
        <w:jc w:val="both"/>
        <w:rPr>
          <w:b/>
        </w:rPr>
      </w:pPr>
      <w:r w:rsidRPr="00541A12">
        <w:rPr>
          <w:b/>
        </w:rPr>
        <w:t xml:space="preserve">Політика щодо академічної доброчесності. </w:t>
      </w:r>
    </w:p>
    <w:p w:rsidR="004B2A96" w:rsidRPr="00541A12" w:rsidRDefault="004B2A96" w:rsidP="004B2A96">
      <w:pPr>
        <w:pStyle w:val="ad"/>
        <w:spacing w:before="0" w:beforeAutospacing="0" w:after="0" w:afterAutospacing="0"/>
        <w:ind w:firstLine="567"/>
        <w:jc w:val="both"/>
      </w:pPr>
      <w:r w:rsidRPr="00541A12">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w:t>
      </w:r>
      <w:proofErr w:type="spellStart"/>
      <w:r w:rsidRPr="00541A12">
        <w:t>самоплагіат</w:t>
      </w:r>
      <w:proofErr w:type="spellEnd"/>
      <w:r w:rsidRPr="00541A12">
        <w:t xml:space="preserve">,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4B2A96" w:rsidRPr="00541A12" w:rsidRDefault="004B2A96" w:rsidP="004B2A96">
      <w:pPr>
        <w:pStyle w:val="ad"/>
        <w:spacing w:before="0" w:beforeAutospacing="0" w:after="0" w:afterAutospacing="0"/>
        <w:ind w:firstLine="567"/>
        <w:jc w:val="both"/>
      </w:pPr>
      <w:r w:rsidRPr="00541A12">
        <w:rPr>
          <w:b/>
        </w:rPr>
        <w:lastRenderedPageBreak/>
        <w:t>Політика щодо відвідування.</w:t>
      </w:r>
      <w:r w:rsidRPr="00541A12">
        <w:t xml:space="preserve"> </w:t>
      </w:r>
    </w:p>
    <w:p w:rsidR="004B2A96" w:rsidRPr="00541A12" w:rsidRDefault="004B2A96" w:rsidP="004B2A96">
      <w:pPr>
        <w:pStyle w:val="ad"/>
        <w:spacing w:before="0" w:beforeAutospacing="0" w:after="0" w:afterAutospacing="0"/>
        <w:ind w:firstLine="567"/>
        <w:jc w:val="both"/>
      </w:pPr>
      <w:r w:rsidRPr="00541A12">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4B2A96" w:rsidRPr="00541A12" w:rsidRDefault="004B2A96" w:rsidP="004B2A96">
      <w:pPr>
        <w:pStyle w:val="ad"/>
        <w:spacing w:before="0" w:beforeAutospacing="0" w:after="0" w:afterAutospacing="0"/>
        <w:ind w:firstLine="567"/>
        <w:jc w:val="both"/>
      </w:pPr>
      <w:r w:rsidRPr="00541A12">
        <w:rPr>
          <w:b/>
        </w:rPr>
        <w:t>Політика щодо перескладання.</w:t>
      </w:r>
      <w:r w:rsidRPr="00541A12">
        <w:t xml:space="preserve"> </w:t>
      </w:r>
    </w:p>
    <w:p w:rsidR="004B2A96" w:rsidRPr="00541A12" w:rsidRDefault="004B2A96" w:rsidP="004B2A96">
      <w:pPr>
        <w:pStyle w:val="ad"/>
        <w:spacing w:before="0" w:beforeAutospacing="0" w:after="0" w:afterAutospacing="0"/>
        <w:ind w:firstLine="567"/>
        <w:jc w:val="both"/>
      </w:pPr>
      <w:r w:rsidRPr="00541A12">
        <w:t xml:space="preserve">Порядок відпрацювання пропущених занять з поважних та без поважних причин </w:t>
      </w:r>
      <w:r>
        <w:t>здобувачі</w:t>
      </w:r>
      <w:r w:rsidRPr="00541A12">
        <w:t xml:space="preserve">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4B2A96" w:rsidRPr="00541A12" w:rsidRDefault="004B2A96" w:rsidP="004B2A96">
      <w:pPr>
        <w:pStyle w:val="ad"/>
        <w:spacing w:before="0" w:beforeAutospacing="0" w:after="0" w:afterAutospacing="0"/>
        <w:ind w:firstLine="567"/>
        <w:jc w:val="both"/>
      </w:pPr>
      <w:r w:rsidRPr="00541A12">
        <w:rPr>
          <w:b/>
        </w:rPr>
        <w:t xml:space="preserve">Політика щодо </w:t>
      </w:r>
      <w:proofErr w:type="spellStart"/>
      <w:r w:rsidRPr="00541A12">
        <w:rPr>
          <w:b/>
        </w:rPr>
        <w:t>дедлайнів</w:t>
      </w:r>
      <w:proofErr w:type="spellEnd"/>
      <w:r w:rsidRPr="00541A12">
        <w:rPr>
          <w:b/>
        </w:rPr>
        <w:t>.</w:t>
      </w:r>
      <w:r w:rsidRPr="00541A12">
        <w:t xml:space="preserve"> </w:t>
      </w:r>
    </w:p>
    <w:p w:rsidR="004B2A96" w:rsidRPr="00541A12" w:rsidRDefault="004B2A96" w:rsidP="004B2A96">
      <w:pPr>
        <w:pStyle w:val="ad"/>
        <w:spacing w:before="0" w:beforeAutospacing="0" w:after="0" w:afterAutospacing="0"/>
        <w:ind w:firstLine="567"/>
        <w:jc w:val="both"/>
      </w:pPr>
      <w:r w:rsidRPr="00541A12">
        <w:t xml:space="preserve">Здобувач освіти зобов’язані дотримуватися термінів, передбачених вивченням ОК визначених для виконання усіх видів робіт. </w:t>
      </w:r>
    </w:p>
    <w:p w:rsidR="004B2A96" w:rsidRPr="00541A12" w:rsidRDefault="004B2A96" w:rsidP="004B2A96">
      <w:pPr>
        <w:pStyle w:val="ad"/>
        <w:spacing w:before="0" w:beforeAutospacing="0" w:after="0" w:afterAutospacing="0"/>
        <w:ind w:firstLine="567"/>
        <w:jc w:val="both"/>
      </w:pPr>
      <w:r w:rsidRPr="00541A12">
        <w:rPr>
          <w:b/>
        </w:rPr>
        <w:t>Політика щодо апеляції.</w:t>
      </w:r>
      <w:r w:rsidRPr="00541A12">
        <w:t xml:space="preserve"> </w:t>
      </w:r>
    </w:p>
    <w:p w:rsidR="004B2A96" w:rsidRPr="00541A12" w:rsidRDefault="004B2A96" w:rsidP="004B2A96">
      <w:pPr>
        <w:pStyle w:val="ad"/>
        <w:spacing w:before="0" w:beforeAutospacing="0" w:after="0" w:afterAutospacing="0"/>
        <w:ind w:firstLine="567"/>
        <w:jc w:val="both"/>
      </w:pPr>
      <w:r w:rsidRPr="00541A12">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4B2A96" w:rsidRPr="00541A12" w:rsidRDefault="004B2A96" w:rsidP="004B2A96">
      <w:pPr>
        <w:pStyle w:val="ad"/>
        <w:spacing w:before="0" w:beforeAutospacing="0" w:after="0" w:afterAutospacing="0"/>
        <w:ind w:firstLine="567"/>
        <w:jc w:val="both"/>
      </w:pPr>
      <w:r w:rsidRPr="00541A12">
        <w:rPr>
          <w:b/>
        </w:rPr>
        <w:t>Політика щодо конфліктних ситуацій.</w:t>
      </w:r>
      <w:r w:rsidRPr="00541A12">
        <w:t xml:space="preserve"> </w:t>
      </w:r>
    </w:p>
    <w:p w:rsidR="004B2A96" w:rsidRPr="00541A12" w:rsidRDefault="004B2A96" w:rsidP="004B2A96">
      <w:pPr>
        <w:pStyle w:val="ad"/>
        <w:spacing w:before="0" w:beforeAutospacing="0" w:after="0" w:afterAutospacing="0"/>
        <w:ind w:firstLine="567"/>
        <w:jc w:val="both"/>
      </w:pPr>
      <w:r w:rsidRPr="00541A12">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493093" w:rsidRPr="004B2A96" w:rsidRDefault="004B2A96" w:rsidP="004B2A96">
      <w:pPr>
        <w:pStyle w:val="a4"/>
        <w:spacing w:before="10"/>
        <w:ind w:left="0"/>
        <w:jc w:val="both"/>
        <w:rPr>
          <w:lang w:val="ru-RU"/>
        </w:rPr>
      </w:pPr>
      <w:r w:rsidRPr="004B2A96">
        <w:rPr>
          <w:lang w:val="uk-UA"/>
        </w:rPr>
        <w:t xml:space="preserve">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ним, здобувачі освіти мають можливість отримати анонімну, екстрену, безкоштовну, кваліфіковану допомогу. </w:t>
      </w:r>
      <w:r w:rsidRPr="004B2A96">
        <w:rPr>
          <w:lang w:val="ru-RU"/>
        </w:rPr>
        <w:t>Створена «</w:t>
      </w:r>
      <w:proofErr w:type="spellStart"/>
      <w:r w:rsidRPr="004B2A96">
        <w:rPr>
          <w:lang w:val="ru-RU"/>
        </w:rPr>
        <w:t>Скринька</w:t>
      </w:r>
      <w:proofErr w:type="spellEnd"/>
      <w:r w:rsidRPr="004B2A96">
        <w:rPr>
          <w:lang w:val="ru-RU"/>
        </w:rPr>
        <w:t xml:space="preserve"> </w:t>
      </w:r>
      <w:proofErr w:type="spellStart"/>
      <w:r w:rsidRPr="004B2A96">
        <w:rPr>
          <w:lang w:val="ru-RU"/>
        </w:rPr>
        <w:t>довіри</w:t>
      </w:r>
      <w:proofErr w:type="spellEnd"/>
      <w:r w:rsidRPr="004B2A96">
        <w:rPr>
          <w:lang w:val="ru-RU"/>
        </w:rPr>
        <w:t xml:space="preserve">», до </w:t>
      </w:r>
      <w:proofErr w:type="spellStart"/>
      <w:r w:rsidRPr="004B2A96">
        <w:rPr>
          <w:lang w:val="ru-RU"/>
        </w:rPr>
        <w:t>якої</w:t>
      </w:r>
      <w:proofErr w:type="spellEnd"/>
      <w:r w:rsidRPr="004B2A96">
        <w:rPr>
          <w:lang w:val="ru-RU"/>
        </w:rPr>
        <w:t xml:space="preserve"> </w:t>
      </w:r>
      <w:proofErr w:type="spellStart"/>
      <w:r w:rsidRPr="004B2A96">
        <w:rPr>
          <w:lang w:val="ru-RU"/>
        </w:rPr>
        <w:t>анонімно</w:t>
      </w:r>
      <w:proofErr w:type="spellEnd"/>
      <w:r w:rsidRPr="004B2A96">
        <w:rPr>
          <w:lang w:val="ru-RU"/>
        </w:rPr>
        <w:t xml:space="preserve"> </w:t>
      </w:r>
      <w:proofErr w:type="spellStart"/>
      <w:r w:rsidRPr="004B2A96">
        <w:rPr>
          <w:lang w:val="ru-RU"/>
        </w:rPr>
        <w:t>можуть</w:t>
      </w:r>
      <w:proofErr w:type="spellEnd"/>
      <w:r w:rsidRPr="004B2A96">
        <w:rPr>
          <w:lang w:val="ru-RU"/>
        </w:rPr>
        <w:t xml:space="preserve"> </w:t>
      </w:r>
      <w:proofErr w:type="spellStart"/>
      <w:r w:rsidRPr="004B2A96">
        <w:rPr>
          <w:lang w:val="ru-RU"/>
        </w:rPr>
        <w:t>звертатись</w:t>
      </w:r>
      <w:proofErr w:type="spellEnd"/>
      <w:r w:rsidRPr="004B2A96">
        <w:rPr>
          <w:lang w:val="ru-RU"/>
        </w:rPr>
        <w:t xml:space="preserve"> </w:t>
      </w:r>
      <w:proofErr w:type="spellStart"/>
      <w:r w:rsidRPr="004B2A96">
        <w:rPr>
          <w:lang w:val="ru-RU"/>
        </w:rPr>
        <w:t>здобувачі</w:t>
      </w:r>
      <w:proofErr w:type="spellEnd"/>
      <w:r w:rsidRPr="004B2A96">
        <w:rPr>
          <w:lang w:val="ru-RU"/>
        </w:rPr>
        <w:t xml:space="preserve">: </w:t>
      </w:r>
      <w:proofErr w:type="spellStart"/>
      <w:r w:rsidRPr="004B2A96">
        <w:rPr>
          <w:lang w:val="ru-RU"/>
        </w:rPr>
        <w:t>залишати</w:t>
      </w:r>
      <w:proofErr w:type="spellEnd"/>
      <w:r w:rsidRPr="004B2A96">
        <w:rPr>
          <w:lang w:val="ru-RU"/>
        </w:rPr>
        <w:t xml:space="preserve"> там </w:t>
      </w:r>
      <w:proofErr w:type="spellStart"/>
      <w:r w:rsidRPr="004B2A96">
        <w:rPr>
          <w:lang w:val="ru-RU"/>
        </w:rPr>
        <w:t>свої</w:t>
      </w:r>
      <w:proofErr w:type="spellEnd"/>
      <w:r w:rsidRPr="004B2A96">
        <w:rPr>
          <w:lang w:val="ru-RU"/>
        </w:rPr>
        <w:t xml:space="preserve"> </w:t>
      </w:r>
      <w:proofErr w:type="spellStart"/>
      <w:r w:rsidRPr="004B2A96">
        <w:rPr>
          <w:lang w:val="ru-RU"/>
        </w:rPr>
        <w:t>скарги</w:t>
      </w:r>
      <w:proofErr w:type="spellEnd"/>
      <w:r w:rsidRPr="004B2A96">
        <w:rPr>
          <w:lang w:val="ru-RU"/>
        </w:rPr>
        <w:t xml:space="preserve"> </w:t>
      </w:r>
      <w:proofErr w:type="spellStart"/>
      <w:r w:rsidRPr="004B2A96">
        <w:rPr>
          <w:lang w:val="ru-RU"/>
        </w:rPr>
        <w:t>чи</w:t>
      </w:r>
      <w:proofErr w:type="spellEnd"/>
      <w:r w:rsidRPr="004B2A96">
        <w:rPr>
          <w:lang w:val="ru-RU"/>
        </w:rPr>
        <w:t xml:space="preserve"> </w:t>
      </w:r>
      <w:proofErr w:type="spellStart"/>
      <w:r w:rsidRPr="004B2A96">
        <w:rPr>
          <w:lang w:val="ru-RU"/>
        </w:rPr>
        <w:t>пропозиції</w:t>
      </w:r>
      <w:proofErr w:type="spellEnd"/>
      <w:r w:rsidRPr="004B2A96">
        <w:rPr>
          <w:lang w:val="ru-RU"/>
        </w:rPr>
        <w:t xml:space="preserve">. </w:t>
      </w:r>
      <w:proofErr w:type="spellStart"/>
      <w:r w:rsidRPr="004B2A96">
        <w:rPr>
          <w:lang w:val="ru-RU"/>
        </w:rPr>
        <w:t>Також</w:t>
      </w:r>
      <w:proofErr w:type="spellEnd"/>
      <w:r w:rsidRPr="004B2A96">
        <w:rPr>
          <w:lang w:val="ru-RU"/>
        </w:rPr>
        <w:t xml:space="preserve"> у </w:t>
      </w:r>
      <w:proofErr w:type="spellStart"/>
      <w:r w:rsidRPr="004B2A96">
        <w:rPr>
          <w:lang w:val="ru-RU"/>
        </w:rPr>
        <w:t>закладі</w:t>
      </w:r>
      <w:proofErr w:type="spellEnd"/>
      <w:r w:rsidRPr="004B2A96">
        <w:rPr>
          <w:lang w:val="ru-RU"/>
        </w:rPr>
        <w:t xml:space="preserve"> </w:t>
      </w:r>
      <w:proofErr w:type="spellStart"/>
      <w:r w:rsidRPr="004B2A96">
        <w:rPr>
          <w:lang w:val="ru-RU"/>
        </w:rPr>
        <w:t>розроблено</w:t>
      </w:r>
      <w:proofErr w:type="spellEnd"/>
      <w:r w:rsidRPr="004B2A96">
        <w:rPr>
          <w:lang w:val="ru-RU"/>
        </w:rPr>
        <w:t xml:space="preserve"> План заход</w:t>
      </w:r>
      <w:proofErr w:type="spellStart"/>
      <w:r w:rsidRPr="00541A12">
        <w:t>i</w:t>
      </w:r>
      <w:proofErr w:type="spellEnd"/>
      <w:r w:rsidRPr="004B2A96">
        <w:rPr>
          <w:lang w:val="ru-RU"/>
        </w:rPr>
        <w:t xml:space="preserve">в </w:t>
      </w:r>
      <w:proofErr w:type="spellStart"/>
      <w:r w:rsidRPr="004B2A96">
        <w:rPr>
          <w:lang w:val="ru-RU"/>
        </w:rPr>
        <w:t>щодо</w:t>
      </w:r>
      <w:proofErr w:type="spellEnd"/>
      <w:r w:rsidRPr="004B2A96">
        <w:rPr>
          <w:lang w:val="ru-RU"/>
        </w:rPr>
        <w:t xml:space="preserve"> </w:t>
      </w:r>
      <w:proofErr w:type="spellStart"/>
      <w:r w:rsidRPr="004B2A96">
        <w:rPr>
          <w:lang w:val="ru-RU"/>
        </w:rPr>
        <w:t>попередження</w:t>
      </w:r>
      <w:proofErr w:type="spellEnd"/>
      <w:r w:rsidRPr="004B2A96">
        <w:rPr>
          <w:lang w:val="ru-RU"/>
        </w:rPr>
        <w:t xml:space="preserve"> моб</w:t>
      </w:r>
      <w:proofErr w:type="spellStart"/>
      <w:r w:rsidRPr="00541A12">
        <w:t>i</w:t>
      </w:r>
      <w:r w:rsidRPr="004B2A96">
        <w:rPr>
          <w:lang w:val="ru-RU"/>
        </w:rPr>
        <w:t>нгових</w:t>
      </w:r>
      <w:proofErr w:type="spellEnd"/>
      <w:r w:rsidRPr="004B2A96">
        <w:rPr>
          <w:lang w:val="ru-RU"/>
        </w:rPr>
        <w:t>/</w:t>
      </w:r>
      <w:proofErr w:type="spellStart"/>
      <w:r w:rsidRPr="004B2A96">
        <w:rPr>
          <w:lang w:val="ru-RU"/>
        </w:rPr>
        <w:t>бул</w:t>
      </w:r>
      <w:r w:rsidRPr="00541A12">
        <w:t>i</w:t>
      </w:r>
      <w:r w:rsidRPr="004B2A96">
        <w:rPr>
          <w:lang w:val="ru-RU"/>
        </w:rPr>
        <w:t>нгових</w:t>
      </w:r>
      <w:proofErr w:type="spellEnd"/>
      <w:r w:rsidRPr="004B2A96">
        <w:rPr>
          <w:lang w:val="ru-RU"/>
        </w:rPr>
        <w:t xml:space="preserve"> </w:t>
      </w:r>
      <w:proofErr w:type="spellStart"/>
      <w:r w:rsidRPr="004B2A96">
        <w:rPr>
          <w:lang w:val="ru-RU"/>
        </w:rPr>
        <w:t>тенденц</w:t>
      </w:r>
      <w:r w:rsidRPr="00541A12">
        <w:t>i</w:t>
      </w:r>
      <w:proofErr w:type="spellEnd"/>
      <w:r w:rsidRPr="004B2A96">
        <w:rPr>
          <w:lang w:val="ru-RU"/>
        </w:rPr>
        <w:t xml:space="preserve">й у </w:t>
      </w:r>
      <w:proofErr w:type="spellStart"/>
      <w:r w:rsidRPr="004B2A96">
        <w:rPr>
          <w:lang w:val="ru-RU"/>
        </w:rPr>
        <w:t>Житомирському</w:t>
      </w:r>
      <w:proofErr w:type="spellEnd"/>
      <w:r w:rsidRPr="004B2A96">
        <w:rPr>
          <w:lang w:val="ru-RU"/>
        </w:rPr>
        <w:t xml:space="preserve"> </w:t>
      </w:r>
      <w:proofErr w:type="spellStart"/>
      <w:r w:rsidRPr="004B2A96">
        <w:rPr>
          <w:lang w:val="ru-RU"/>
        </w:rPr>
        <w:t>медичному</w:t>
      </w:r>
      <w:proofErr w:type="spellEnd"/>
      <w:r w:rsidRPr="004B2A96">
        <w:rPr>
          <w:lang w:val="ru-RU"/>
        </w:rPr>
        <w:t xml:space="preserve"> </w:t>
      </w:r>
      <w:proofErr w:type="spellStart"/>
      <w:r w:rsidRPr="004B2A96">
        <w:rPr>
          <w:lang w:val="ru-RU"/>
        </w:rPr>
        <w:t>інституті</w:t>
      </w:r>
      <w:proofErr w:type="spellEnd"/>
      <w:r w:rsidRPr="004B2A96">
        <w:rPr>
          <w:lang w:val="ru-RU"/>
        </w:rPr>
        <w:t xml:space="preserve"> ЖОР </w:t>
      </w:r>
      <w:proofErr w:type="gramStart"/>
      <w:r w:rsidRPr="00541A12">
        <w:t>https</w:t>
      </w:r>
      <w:r w:rsidRPr="004B2A96">
        <w:rPr>
          <w:lang w:val="ru-RU"/>
        </w:rPr>
        <w:t>://</w:t>
      </w:r>
      <w:r w:rsidRPr="00541A12">
        <w:t>www</w:t>
      </w:r>
      <w:r w:rsidRPr="004B2A96">
        <w:rPr>
          <w:lang w:val="ru-RU"/>
        </w:rPr>
        <w:t>.</w:t>
      </w:r>
      <w:proofErr w:type="spellStart"/>
      <w:r w:rsidRPr="00541A12">
        <w:t>zhim</w:t>
      </w:r>
      <w:proofErr w:type="spellEnd"/>
      <w:r w:rsidRPr="004B2A96">
        <w:rPr>
          <w:lang w:val="ru-RU"/>
        </w:rPr>
        <w:t>.</w:t>
      </w:r>
      <w:r w:rsidRPr="00541A12">
        <w:t>org</w:t>
      </w:r>
      <w:r w:rsidRPr="004B2A96">
        <w:rPr>
          <w:lang w:val="ru-RU"/>
        </w:rPr>
        <w:t>.</w:t>
      </w:r>
      <w:proofErr w:type="spellStart"/>
      <w:r w:rsidRPr="00541A12">
        <w:t>ua</w:t>
      </w:r>
      <w:proofErr w:type="spellEnd"/>
      <w:r w:rsidRPr="004B2A96">
        <w:rPr>
          <w:lang w:val="ru-RU"/>
        </w:rPr>
        <w:t>/</w:t>
      </w:r>
      <w:r w:rsidRPr="00541A12">
        <w:t>images</w:t>
      </w:r>
      <w:r w:rsidRPr="004B2A96">
        <w:rPr>
          <w:lang w:val="ru-RU"/>
        </w:rPr>
        <w:t>/</w:t>
      </w:r>
      <w:r w:rsidRPr="00541A12">
        <w:t>info</w:t>
      </w:r>
      <w:r w:rsidRPr="004B2A96">
        <w:rPr>
          <w:lang w:val="ru-RU"/>
        </w:rPr>
        <w:t>/</w:t>
      </w:r>
      <w:proofErr w:type="spellStart"/>
      <w:r w:rsidRPr="00541A12">
        <w:t>polozh</w:t>
      </w:r>
      <w:proofErr w:type="spellEnd"/>
      <w:r w:rsidRPr="004B2A96">
        <w:rPr>
          <w:lang w:val="ru-RU"/>
        </w:rPr>
        <w:t>_</w:t>
      </w:r>
      <w:proofErr w:type="spellStart"/>
      <w:r w:rsidRPr="00541A12">
        <w:t>buling</w:t>
      </w:r>
      <w:proofErr w:type="spellEnd"/>
      <w:r w:rsidRPr="004B2A96">
        <w:rPr>
          <w:lang w:val="ru-RU"/>
        </w:rPr>
        <w:t>.</w:t>
      </w:r>
      <w:r w:rsidRPr="00541A12">
        <w:t>pdf</w:t>
      </w:r>
      <w:r w:rsidRPr="004B2A96">
        <w:rPr>
          <w:lang w:val="ru-RU"/>
        </w:rPr>
        <w:t xml:space="preserve"> ,</w:t>
      </w:r>
      <w:proofErr w:type="gramEnd"/>
      <w:r w:rsidRPr="004B2A96">
        <w:rPr>
          <w:lang w:val="ru-RU"/>
        </w:rPr>
        <w:t xml:space="preserve"> «</w:t>
      </w:r>
      <w:proofErr w:type="spellStart"/>
      <w:r w:rsidRPr="004B2A96">
        <w:rPr>
          <w:lang w:val="ru-RU"/>
        </w:rPr>
        <w:t>Положення</w:t>
      </w:r>
      <w:proofErr w:type="spellEnd"/>
      <w:r w:rsidRPr="004B2A96">
        <w:rPr>
          <w:lang w:val="ru-RU"/>
        </w:rPr>
        <w:t xml:space="preserve"> про </w:t>
      </w:r>
      <w:proofErr w:type="spellStart"/>
      <w:r w:rsidRPr="004B2A96">
        <w:rPr>
          <w:lang w:val="ru-RU"/>
        </w:rPr>
        <w:t>політику</w:t>
      </w:r>
      <w:proofErr w:type="spellEnd"/>
      <w:r w:rsidRPr="004B2A96">
        <w:rPr>
          <w:lang w:val="ru-RU"/>
        </w:rPr>
        <w:t xml:space="preserve"> </w:t>
      </w:r>
      <w:proofErr w:type="spellStart"/>
      <w:r w:rsidRPr="004B2A96">
        <w:rPr>
          <w:lang w:val="ru-RU"/>
        </w:rPr>
        <w:t>запобігання</w:t>
      </w:r>
      <w:proofErr w:type="spellEnd"/>
      <w:r w:rsidRPr="004B2A96">
        <w:rPr>
          <w:lang w:val="ru-RU"/>
        </w:rPr>
        <w:t xml:space="preserve">, </w:t>
      </w:r>
      <w:proofErr w:type="spellStart"/>
      <w:r w:rsidRPr="004B2A96">
        <w:rPr>
          <w:lang w:val="ru-RU"/>
        </w:rPr>
        <w:t>попередження</w:t>
      </w:r>
      <w:proofErr w:type="spellEnd"/>
      <w:r w:rsidRPr="004B2A96">
        <w:rPr>
          <w:lang w:val="ru-RU"/>
        </w:rPr>
        <w:t xml:space="preserve"> та </w:t>
      </w:r>
      <w:proofErr w:type="spellStart"/>
      <w:r w:rsidRPr="004B2A96">
        <w:rPr>
          <w:lang w:val="ru-RU"/>
        </w:rPr>
        <w:t>боротьби</w:t>
      </w:r>
      <w:proofErr w:type="spellEnd"/>
      <w:r w:rsidRPr="004B2A96">
        <w:rPr>
          <w:lang w:val="ru-RU"/>
        </w:rPr>
        <w:t xml:space="preserve"> з </w:t>
      </w:r>
      <w:proofErr w:type="spellStart"/>
      <w:r w:rsidRPr="004B2A96">
        <w:rPr>
          <w:lang w:val="ru-RU"/>
        </w:rPr>
        <w:t>сексуальними</w:t>
      </w:r>
      <w:proofErr w:type="spellEnd"/>
      <w:r w:rsidRPr="004B2A96">
        <w:rPr>
          <w:lang w:val="ru-RU"/>
        </w:rPr>
        <w:t xml:space="preserve"> </w:t>
      </w:r>
      <w:proofErr w:type="spellStart"/>
      <w:r w:rsidRPr="004B2A96">
        <w:rPr>
          <w:lang w:val="ru-RU"/>
        </w:rPr>
        <w:lastRenderedPageBreak/>
        <w:t>домаганнями</w:t>
      </w:r>
      <w:proofErr w:type="spellEnd"/>
      <w:r w:rsidRPr="004B2A96">
        <w:rPr>
          <w:lang w:val="ru-RU"/>
        </w:rPr>
        <w:t xml:space="preserve"> і </w:t>
      </w:r>
      <w:proofErr w:type="spellStart"/>
      <w:r w:rsidRPr="004B2A96">
        <w:rPr>
          <w:lang w:val="ru-RU"/>
        </w:rPr>
        <w:t>дискримінацією</w:t>
      </w:r>
      <w:proofErr w:type="spellEnd"/>
      <w:r w:rsidRPr="004B2A96">
        <w:rPr>
          <w:lang w:val="ru-RU"/>
        </w:rPr>
        <w:t xml:space="preserve">» </w:t>
      </w:r>
      <w:r w:rsidRPr="00541A12">
        <w:t>http</w:t>
      </w:r>
      <w:r w:rsidRPr="004B2A96">
        <w:rPr>
          <w:lang w:val="ru-RU"/>
        </w:rPr>
        <w:t>://</w:t>
      </w:r>
      <w:r w:rsidRPr="00541A12">
        <w:t>www</w:t>
      </w:r>
      <w:r w:rsidRPr="004B2A96">
        <w:rPr>
          <w:lang w:val="ru-RU"/>
        </w:rPr>
        <w:t>.</w:t>
      </w:r>
      <w:proofErr w:type="spellStart"/>
      <w:r w:rsidRPr="00541A12">
        <w:t>zhim</w:t>
      </w:r>
      <w:proofErr w:type="spellEnd"/>
      <w:r w:rsidRPr="004B2A96">
        <w:rPr>
          <w:lang w:val="ru-RU"/>
        </w:rPr>
        <w:t>.</w:t>
      </w:r>
      <w:r w:rsidRPr="00541A12">
        <w:t>org</w:t>
      </w:r>
      <w:r w:rsidRPr="004B2A96">
        <w:rPr>
          <w:lang w:val="ru-RU"/>
        </w:rPr>
        <w:t>.</w:t>
      </w:r>
      <w:proofErr w:type="spellStart"/>
      <w:r w:rsidRPr="00541A12">
        <w:t>ua</w:t>
      </w:r>
      <w:proofErr w:type="spellEnd"/>
      <w:r w:rsidRPr="004B2A96">
        <w:rPr>
          <w:lang w:val="ru-RU"/>
        </w:rPr>
        <w:t>/</w:t>
      </w:r>
      <w:r w:rsidRPr="00541A12">
        <w:t>images</w:t>
      </w:r>
      <w:r w:rsidRPr="004B2A96">
        <w:rPr>
          <w:lang w:val="ru-RU"/>
        </w:rPr>
        <w:t>/</w:t>
      </w:r>
      <w:r w:rsidRPr="00541A12">
        <w:t>info</w:t>
      </w:r>
      <w:r w:rsidRPr="004B2A96">
        <w:rPr>
          <w:lang w:val="ru-RU"/>
        </w:rPr>
        <w:t>/</w:t>
      </w:r>
      <w:r w:rsidRPr="00541A12">
        <w:t>pol</w:t>
      </w:r>
      <w:r w:rsidRPr="004B2A96">
        <w:rPr>
          <w:lang w:val="ru-RU"/>
        </w:rPr>
        <w:t>_</w:t>
      </w:r>
      <w:proofErr w:type="spellStart"/>
      <w:r w:rsidRPr="00541A12">
        <w:t>seks</w:t>
      </w:r>
      <w:proofErr w:type="spellEnd"/>
      <w:r w:rsidRPr="004B2A96">
        <w:rPr>
          <w:lang w:val="ru-RU"/>
        </w:rPr>
        <w:t>_</w:t>
      </w:r>
      <w:proofErr w:type="spellStart"/>
      <w:r w:rsidRPr="00541A12">
        <w:t>domag</w:t>
      </w:r>
      <w:proofErr w:type="spellEnd"/>
      <w:r w:rsidRPr="004B2A96">
        <w:rPr>
          <w:lang w:val="ru-RU"/>
        </w:rPr>
        <w:t>.</w:t>
      </w:r>
      <w:r w:rsidRPr="00541A12">
        <w:t>pdf</w:t>
      </w:r>
      <w:r w:rsidRPr="004B2A96">
        <w:rPr>
          <w:lang w:val="ru-RU"/>
        </w:rPr>
        <w:t xml:space="preserve"> , </w:t>
      </w:r>
      <w:proofErr w:type="spellStart"/>
      <w:r w:rsidRPr="004B2A96">
        <w:rPr>
          <w:lang w:val="ru-RU"/>
        </w:rPr>
        <w:t>працює</w:t>
      </w:r>
      <w:proofErr w:type="spellEnd"/>
      <w:r w:rsidRPr="004B2A96">
        <w:rPr>
          <w:lang w:val="ru-RU"/>
        </w:rPr>
        <w:t xml:space="preserve"> </w:t>
      </w:r>
      <w:proofErr w:type="spellStart"/>
      <w:r w:rsidRPr="004B2A96">
        <w:rPr>
          <w:lang w:val="ru-RU"/>
        </w:rPr>
        <w:t>практичний</w:t>
      </w:r>
      <w:proofErr w:type="spellEnd"/>
      <w:r w:rsidRPr="004B2A96">
        <w:rPr>
          <w:lang w:val="ru-RU"/>
        </w:rPr>
        <w:t xml:space="preserve"> психолог.</w:t>
      </w:r>
    </w:p>
    <w:p w:rsidR="00493093" w:rsidRPr="00845624" w:rsidRDefault="00493093" w:rsidP="001D32D1">
      <w:pPr>
        <w:pStyle w:val="a4"/>
        <w:spacing w:before="10"/>
        <w:ind w:left="0" w:firstLine="0"/>
        <w:rPr>
          <w:b/>
          <w:lang w:val="uk-UA"/>
        </w:rPr>
      </w:pPr>
    </w:p>
    <w:p w:rsidR="00493093" w:rsidRPr="00845624" w:rsidRDefault="00493093" w:rsidP="001D32D1">
      <w:pPr>
        <w:pStyle w:val="a6"/>
        <w:numPr>
          <w:ilvl w:val="0"/>
          <w:numId w:val="9"/>
        </w:numPr>
        <w:tabs>
          <w:tab w:val="left" w:pos="6647"/>
        </w:tabs>
        <w:spacing w:line="240" w:lineRule="auto"/>
        <w:ind w:left="0"/>
        <w:jc w:val="center"/>
        <w:rPr>
          <w:b/>
          <w:sz w:val="24"/>
          <w:szCs w:val="24"/>
        </w:rPr>
      </w:pPr>
      <w:proofErr w:type="spellStart"/>
      <w:r w:rsidRPr="00845624">
        <w:rPr>
          <w:b/>
          <w:sz w:val="24"/>
          <w:szCs w:val="24"/>
        </w:rPr>
        <w:t>Рекомендована</w:t>
      </w:r>
      <w:proofErr w:type="spellEnd"/>
      <w:r w:rsidR="005368A3" w:rsidRPr="00845624">
        <w:rPr>
          <w:b/>
          <w:sz w:val="24"/>
          <w:szCs w:val="24"/>
          <w:lang w:val="uk-UA"/>
        </w:rPr>
        <w:t xml:space="preserve"> </w:t>
      </w:r>
      <w:proofErr w:type="spellStart"/>
      <w:r w:rsidRPr="00845624">
        <w:rPr>
          <w:b/>
          <w:sz w:val="24"/>
          <w:szCs w:val="24"/>
        </w:rPr>
        <w:t>література</w:t>
      </w:r>
      <w:proofErr w:type="spellEnd"/>
    </w:p>
    <w:p w:rsidR="00E67397" w:rsidRPr="00845624" w:rsidRDefault="005368A3" w:rsidP="001D32D1">
      <w:pPr>
        <w:shd w:val="clear" w:color="auto" w:fill="FFFFFF"/>
        <w:jc w:val="both"/>
        <w:rPr>
          <w:b/>
          <w:bCs/>
          <w:spacing w:val="-6"/>
          <w:sz w:val="24"/>
          <w:szCs w:val="24"/>
          <w:lang w:val="uk-UA"/>
        </w:rPr>
      </w:pPr>
      <w:r w:rsidRPr="00845624">
        <w:rPr>
          <w:b/>
          <w:bCs/>
          <w:spacing w:val="-6"/>
          <w:sz w:val="24"/>
          <w:szCs w:val="24"/>
          <w:lang w:val="uk-UA"/>
        </w:rPr>
        <w:t>Базова</w:t>
      </w:r>
      <w:r w:rsidR="00493093" w:rsidRPr="00845624">
        <w:rPr>
          <w:b/>
          <w:bCs/>
          <w:spacing w:val="-6"/>
          <w:sz w:val="24"/>
          <w:szCs w:val="24"/>
          <w:lang w:val="uk-UA"/>
        </w:rPr>
        <w:t>:</w:t>
      </w:r>
    </w:p>
    <w:p w:rsidR="00E67397" w:rsidRPr="00845624" w:rsidRDefault="00E67397" w:rsidP="001D32D1">
      <w:pPr>
        <w:pStyle w:val="a6"/>
        <w:numPr>
          <w:ilvl w:val="0"/>
          <w:numId w:val="10"/>
        </w:numPr>
        <w:shd w:val="clear" w:color="auto" w:fill="FFFFFF"/>
        <w:spacing w:line="240" w:lineRule="auto"/>
        <w:ind w:left="0" w:firstLine="66"/>
        <w:jc w:val="both"/>
        <w:rPr>
          <w:b/>
          <w:bCs/>
          <w:spacing w:val="-6"/>
          <w:sz w:val="24"/>
          <w:szCs w:val="24"/>
          <w:lang w:val="uk-UA"/>
        </w:rPr>
      </w:pPr>
      <w:proofErr w:type="spellStart"/>
      <w:r w:rsidRPr="00845624">
        <w:rPr>
          <w:sz w:val="24"/>
          <w:szCs w:val="24"/>
          <w:lang w:val="uk-UA" w:eastAsia="uk-UA"/>
        </w:rPr>
        <w:t>Богдановська</w:t>
      </w:r>
      <w:proofErr w:type="spellEnd"/>
      <w:r w:rsidRPr="00845624">
        <w:rPr>
          <w:sz w:val="24"/>
          <w:szCs w:val="24"/>
          <w:lang w:val="uk-UA" w:eastAsia="uk-UA"/>
        </w:rPr>
        <w:t xml:space="preserve"> Н.В., </w:t>
      </w:r>
      <w:proofErr w:type="spellStart"/>
      <w:r w:rsidRPr="00845624">
        <w:rPr>
          <w:sz w:val="24"/>
          <w:szCs w:val="24"/>
          <w:lang w:val="uk-UA" w:eastAsia="uk-UA"/>
        </w:rPr>
        <w:t>Кальонова</w:t>
      </w:r>
      <w:proofErr w:type="spellEnd"/>
      <w:r w:rsidRPr="00845624">
        <w:rPr>
          <w:sz w:val="24"/>
          <w:szCs w:val="24"/>
          <w:lang w:val="uk-UA" w:eastAsia="uk-UA"/>
        </w:rPr>
        <w:t xml:space="preserve"> ІВ. Фізична реабілітація засобами фізіотерапії: підручник. Суми: Університетська книга,2022.328с.</w:t>
      </w:r>
    </w:p>
    <w:p w:rsidR="00493093" w:rsidRPr="00845624" w:rsidRDefault="00493093" w:rsidP="001D32D1">
      <w:pPr>
        <w:pStyle w:val="a6"/>
        <w:widowControl/>
        <w:numPr>
          <w:ilvl w:val="0"/>
          <w:numId w:val="10"/>
        </w:numPr>
        <w:tabs>
          <w:tab w:val="left" w:pos="735"/>
        </w:tabs>
        <w:autoSpaceDE/>
        <w:autoSpaceDN/>
        <w:spacing w:line="240" w:lineRule="auto"/>
        <w:ind w:left="0"/>
        <w:contextualSpacing/>
        <w:jc w:val="both"/>
        <w:rPr>
          <w:sz w:val="24"/>
          <w:szCs w:val="24"/>
          <w:lang w:val="uk-UA" w:eastAsia="uk-UA"/>
        </w:rPr>
      </w:pPr>
      <w:proofErr w:type="spellStart"/>
      <w:r w:rsidRPr="00845624">
        <w:rPr>
          <w:sz w:val="24"/>
          <w:szCs w:val="24"/>
          <w:lang w:val="uk-UA" w:eastAsia="uk-UA"/>
        </w:rPr>
        <w:t>Преформовані</w:t>
      </w:r>
      <w:proofErr w:type="spellEnd"/>
      <w:r w:rsidRPr="00845624">
        <w:rPr>
          <w:sz w:val="24"/>
          <w:szCs w:val="24"/>
          <w:lang w:val="uk-UA" w:eastAsia="uk-UA"/>
        </w:rPr>
        <w:t xml:space="preserve"> фізичні чинники у фізичній терапії (у схемах, алгоритмах, рисунках, таблицях: </w:t>
      </w:r>
      <w:proofErr w:type="spellStart"/>
      <w:r w:rsidRPr="00845624">
        <w:rPr>
          <w:sz w:val="24"/>
          <w:szCs w:val="24"/>
          <w:lang w:val="uk-UA" w:eastAsia="uk-UA"/>
        </w:rPr>
        <w:t>навч.посіб</w:t>
      </w:r>
      <w:proofErr w:type="spellEnd"/>
      <w:r w:rsidRPr="00845624">
        <w:rPr>
          <w:sz w:val="24"/>
          <w:szCs w:val="24"/>
          <w:lang w:val="uk-UA" w:eastAsia="uk-UA"/>
        </w:rPr>
        <w:t xml:space="preserve">./ Т.Г. </w:t>
      </w:r>
      <w:proofErr w:type="spellStart"/>
      <w:r w:rsidRPr="00845624">
        <w:rPr>
          <w:sz w:val="24"/>
          <w:szCs w:val="24"/>
          <w:lang w:val="uk-UA" w:eastAsia="uk-UA"/>
        </w:rPr>
        <w:t>Бакалюк</w:t>
      </w:r>
      <w:proofErr w:type="spellEnd"/>
      <w:r w:rsidRPr="00845624">
        <w:rPr>
          <w:sz w:val="24"/>
          <w:szCs w:val="24"/>
          <w:lang w:val="uk-UA" w:eastAsia="uk-UA"/>
        </w:rPr>
        <w:t xml:space="preserve">, </w:t>
      </w:r>
      <w:proofErr w:type="spellStart"/>
      <w:r w:rsidRPr="00845624">
        <w:rPr>
          <w:sz w:val="24"/>
          <w:szCs w:val="24"/>
          <w:lang w:val="uk-UA" w:eastAsia="uk-UA"/>
        </w:rPr>
        <w:t>Л.О.Вакуленко</w:t>
      </w:r>
      <w:proofErr w:type="spellEnd"/>
      <w:r w:rsidRPr="00845624">
        <w:rPr>
          <w:sz w:val="24"/>
          <w:szCs w:val="24"/>
          <w:lang w:val="uk-UA" w:eastAsia="uk-UA"/>
        </w:rPr>
        <w:t xml:space="preserve">, Г.О. Стельмах, </w:t>
      </w:r>
      <w:proofErr w:type="spellStart"/>
      <w:r w:rsidRPr="00845624">
        <w:rPr>
          <w:sz w:val="24"/>
          <w:szCs w:val="24"/>
          <w:lang w:val="uk-UA" w:eastAsia="uk-UA"/>
        </w:rPr>
        <w:t>Д.В.Вакуленко</w:t>
      </w:r>
      <w:proofErr w:type="spellEnd"/>
      <w:r w:rsidRPr="00845624">
        <w:rPr>
          <w:sz w:val="24"/>
          <w:szCs w:val="24"/>
          <w:lang w:val="uk-UA" w:eastAsia="uk-UA"/>
        </w:rPr>
        <w:t>.-Тернопіль: ТНМУ,2020.-124с.</w:t>
      </w:r>
    </w:p>
    <w:p w:rsidR="00493093" w:rsidRPr="00845624" w:rsidRDefault="00493093" w:rsidP="001D32D1">
      <w:pPr>
        <w:pStyle w:val="a6"/>
        <w:widowControl/>
        <w:numPr>
          <w:ilvl w:val="0"/>
          <w:numId w:val="10"/>
        </w:numPr>
        <w:autoSpaceDE/>
        <w:autoSpaceDN/>
        <w:spacing w:after="200" w:line="240" w:lineRule="auto"/>
        <w:ind w:left="0" w:hanging="357"/>
        <w:contextualSpacing/>
        <w:rPr>
          <w:color w:val="000000"/>
          <w:sz w:val="24"/>
          <w:szCs w:val="24"/>
          <w:lang w:val="uk-UA"/>
        </w:rPr>
      </w:pPr>
      <w:r w:rsidRPr="00845624">
        <w:rPr>
          <w:color w:val="000000"/>
          <w:sz w:val="24"/>
          <w:szCs w:val="24"/>
          <w:lang w:val="uk-UA"/>
        </w:rPr>
        <w:t xml:space="preserve">Фізіотерапія. </w:t>
      </w:r>
      <w:proofErr w:type="spellStart"/>
      <w:r w:rsidRPr="00845624">
        <w:rPr>
          <w:color w:val="000000"/>
          <w:sz w:val="24"/>
          <w:szCs w:val="24"/>
          <w:lang w:val="uk-UA"/>
        </w:rPr>
        <w:t>Навч.посібник</w:t>
      </w:r>
      <w:proofErr w:type="spellEnd"/>
      <w:r w:rsidRPr="00845624">
        <w:rPr>
          <w:color w:val="000000"/>
          <w:sz w:val="24"/>
          <w:szCs w:val="24"/>
          <w:lang w:val="uk-UA"/>
        </w:rPr>
        <w:t>./ За редакцією Я.-</w:t>
      </w:r>
      <w:proofErr w:type="spellStart"/>
      <w:r w:rsidRPr="00845624">
        <w:rPr>
          <w:color w:val="000000"/>
          <w:sz w:val="24"/>
          <w:szCs w:val="24"/>
          <w:lang w:val="uk-UA"/>
        </w:rPr>
        <w:t>Р.М.Федоріва</w:t>
      </w:r>
      <w:proofErr w:type="spellEnd"/>
      <w:r w:rsidRPr="00845624">
        <w:rPr>
          <w:color w:val="000000"/>
          <w:sz w:val="24"/>
          <w:szCs w:val="24"/>
          <w:lang w:val="uk-UA"/>
        </w:rPr>
        <w:t>.- Львів: «Магнолія 2006», 2020.-559с.</w:t>
      </w:r>
    </w:p>
    <w:p w:rsidR="00493093" w:rsidRPr="00845624" w:rsidRDefault="00493093" w:rsidP="001D32D1">
      <w:pPr>
        <w:pStyle w:val="a6"/>
        <w:widowControl/>
        <w:numPr>
          <w:ilvl w:val="0"/>
          <w:numId w:val="10"/>
        </w:numPr>
        <w:tabs>
          <w:tab w:val="left" w:pos="735"/>
        </w:tabs>
        <w:autoSpaceDE/>
        <w:autoSpaceDN/>
        <w:spacing w:line="240" w:lineRule="auto"/>
        <w:ind w:left="0" w:hanging="357"/>
        <w:contextualSpacing/>
        <w:jc w:val="both"/>
        <w:rPr>
          <w:sz w:val="24"/>
          <w:szCs w:val="24"/>
          <w:lang w:val="uk-UA" w:eastAsia="uk-UA"/>
        </w:rPr>
      </w:pPr>
      <w:r w:rsidRPr="00845624">
        <w:rPr>
          <w:sz w:val="24"/>
          <w:szCs w:val="24"/>
          <w:lang w:val="uk-UA" w:eastAsia="uk-UA"/>
        </w:rPr>
        <w:t xml:space="preserve">Вакуленко Л.О. Основи медичної і соціальної реабілітації  / За </w:t>
      </w:r>
      <w:proofErr w:type="spellStart"/>
      <w:r w:rsidRPr="00845624">
        <w:rPr>
          <w:sz w:val="24"/>
          <w:szCs w:val="24"/>
          <w:lang w:val="uk-UA" w:eastAsia="uk-UA"/>
        </w:rPr>
        <w:t>заг</w:t>
      </w:r>
      <w:proofErr w:type="spellEnd"/>
      <w:r w:rsidRPr="00845624">
        <w:rPr>
          <w:sz w:val="24"/>
          <w:szCs w:val="24"/>
          <w:lang w:val="uk-UA" w:eastAsia="uk-UA"/>
        </w:rPr>
        <w:t xml:space="preserve">. Ред.. </w:t>
      </w:r>
      <w:proofErr w:type="spellStart"/>
      <w:r w:rsidRPr="00845624">
        <w:rPr>
          <w:sz w:val="24"/>
          <w:szCs w:val="24"/>
          <w:lang w:val="uk-UA" w:eastAsia="uk-UA"/>
        </w:rPr>
        <w:t>Л.О.Вакуленко</w:t>
      </w:r>
      <w:proofErr w:type="spellEnd"/>
      <w:r w:rsidRPr="00845624">
        <w:rPr>
          <w:sz w:val="24"/>
          <w:szCs w:val="24"/>
          <w:lang w:val="uk-UA" w:eastAsia="uk-UA"/>
        </w:rPr>
        <w:t>.- Тернопіль: Укрмедкнига,2015.- 443с.</w:t>
      </w:r>
    </w:p>
    <w:p w:rsidR="00493093" w:rsidRPr="00845624" w:rsidRDefault="00493093" w:rsidP="001D32D1">
      <w:pPr>
        <w:pStyle w:val="a6"/>
        <w:widowControl/>
        <w:numPr>
          <w:ilvl w:val="0"/>
          <w:numId w:val="10"/>
        </w:numPr>
        <w:tabs>
          <w:tab w:val="left" w:pos="735"/>
        </w:tabs>
        <w:autoSpaceDE/>
        <w:autoSpaceDN/>
        <w:spacing w:line="240" w:lineRule="auto"/>
        <w:ind w:left="0"/>
        <w:contextualSpacing/>
        <w:jc w:val="both"/>
        <w:rPr>
          <w:sz w:val="24"/>
          <w:szCs w:val="24"/>
          <w:lang w:eastAsia="uk-UA"/>
        </w:rPr>
      </w:pPr>
      <w:proofErr w:type="spellStart"/>
      <w:r w:rsidRPr="00845624">
        <w:rPr>
          <w:sz w:val="24"/>
          <w:szCs w:val="24"/>
          <w:lang w:val="ru-RU" w:eastAsia="uk-UA"/>
        </w:rPr>
        <w:t>Порада</w:t>
      </w:r>
      <w:proofErr w:type="spellEnd"/>
      <w:r w:rsidRPr="00845624">
        <w:rPr>
          <w:sz w:val="24"/>
          <w:szCs w:val="24"/>
          <w:lang w:val="ru-RU" w:eastAsia="uk-UA"/>
        </w:rPr>
        <w:t xml:space="preserve"> А.М., </w:t>
      </w:r>
      <w:proofErr w:type="spellStart"/>
      <w:r w:rsidRPr="00845624">
        <w:rPr>
          <w:sz w:val="24"/>
          <w:szCs w:val="24"/>
          <w:lang w:val="ru-RU" w:eastAsia="uk-UA"/>
        </w:rPr>
        <w:t>Порада</w:t>
      </w:r>
      <w:proofErr w:type="spellEnd"/>
      <w:r w:rsidRPr="00845624">
        <w:rPr>
          <w:sz w:val="24"/>
          <w:szCs w:val="24"/>
          <w:lang w:val="ru-RU" w:eastAsia="uk-UA"/>
        </w:rPr>
        <w:t xml:space="preserve"> О.В. Медико-</w:t>
      </w:r>
      <w:proofErr w:type="spellStart"/>
      <w:r w:rsidRPr="00845624">
        <w:rPr>
          <w:sz w:val="24"/>
          <w:szCs w:val="24"/>
          <w:lang w:val="ru-RU" w:eastAsia="uk-UA"/>
        </w:rPr>
        <w:t>соціальна</w:t>
      </w:r>
      <w:proofErr w:type="spellEnd"/>
      <w:r w:rsidRPr="00845624">
        <w:rPr>
          <w:sz w:val="24"/>
          <w:szCs w:val="24"/>
          <w:lang w:val="ru-RU" w:eastAsia="uk-UA"/>
        </w:rPr>
        <w:t xml:space="preserve"> </w:t>
      </w:r>
      <w:proofErr w:type="spellStart"/>
      <w:r w:rsidRPr="00845624">
        <w:rPr>
          <w:sz w:val="24"/>
          <w:szCs w:val="24"/>
          <w:lang w:val="ru-RU" w:eastAsia="uk-UA"/>
        </w:rPr>
        <w:t>реабілітація</w:t>
      </w:r>
      <w:proofErr w:type="spellEnd"/>
      <w:r w:rsidRPr="00845624">
        <w:rPr>
          <w:sz w:val="24"/>
          <w:szCs w:val="24"/>
          <w:lang w:val="ru-RU" w:eastAsia="uk-UA"/>
        </w:rPr>
        <w:t xml:space="preserve"> і </w:t>
      </w:r>
      <w:proofErr w:type="spellStart"/>
      <w:r w:rsidRPr="00845624">
        <w:rPr>
          <w:sz w:val="24"/>
          <w:szCs w:val="24"/>
          <w:lang w:val="ru-RU" w:eastAsia="uk-UA"/>
        </w:rPr>
        <w:t>медичний</w:t>
      </w:r>
      <w:proofErr w:type="spellEnd"/>
      <w:r w:rsidRPr="00845624">
        <w:rPr>
          <w:sz w:val="24"/>
          <w:szCs w:val="24"/>
          <w:lang w:val="ru-RU" w:eastAsia="uk-UA"/>
        </w:rPr>
        <w:t xml:space="preserve"> контроль / А.М. </w:t>
      </w:r>
      <w:proofErr w:type="spellStart"/>
      <w:r w:rsidRPr="00845624">
        <w:rPr>
          <w:sz w:val="24"/>
          <w:szCs w:val="24"/>
          <w:lang w:val="ru-RU" w:eastAsia="uk-UA"/>
        </w:rPr>
        <w:t>Порада</w:t>
      </w:r>
      <w:proofErr w:type="spellEnd"/>
      <w:r w:rsidRPr="00845624">
        <w:rPr>
          <w:sz w:val="24"/>
          <w:szCs w:val="24"/>
          <w:lang w:val="ru-RU" w:eastAsia="uk-UA"/>
        </w:rPr>
        <w:t xml:space="preserve">, О.В. </w:t>
      </w:r>
      <w:proofErr w:type="spellStart"/>
      <w:r w:rsidRPr="00845624">
        <w:rPr>
          <w:sz w:val="24"/>
          <w:szCs w:val="24"/>
          <w:lang w:val="ru-RU" w:eastAsia="uk-UA"/>
        </w:rPr>
        <w:t>Порада</w:t>
      </w:r>
      <w:proofErr w:type="spellEnd"/>
      <w:r w:rsidRPr="00845624">
        <w:rPr>
          <w:sz w:val="24"/>
          <w:szCs w:val="24"/>
          <w:lang w:val="ru-RU" w:eastAsia="uk-UA"/>
        </w:rPr>
        <w:t>- К.: Медицина,</w:t>
      </w:r>
      <w:proofErr w:type="gramStart"/>
      <w:r w:rsidRPr="00845624">
        <w:rPr>
          <w:sz w:val="24"/>
          <w:szCs w:val="24"/>
          <w:lang w:val="ru-RU" w:eastAsia="uk-UA"/>
        </w:rPr>
        <w:t>2011.-</w:t>
      </w:r>
      <w:proofErr w:type="gramEnd"/>
      <w:r w:rsidRPr="00845624">
        <w:rPr>
          <w:sz w:val="24"/>
          <w:szCs w:val="24"/>
          <w:lang w:val="ru-RU" w:eastAsia="uk-UA"/>
        </w:rPr>
        <w:t xml:space="preserve"> </w:t>
      </w:r>
      <w:r w:rsidRPr="00845624">
        <w:rPr>
          <w:sz w:val="24"/>
          <w:szCs w:val="24"/>
          <w:lang w:eastAsia="uk-UA"/>
        </w:rPr>
        <w:t>295с.</w:t>
      </w:r>
    </w:p>
    <w:p w:rsidR="00493093" w:rsidRPr="00845624" w:rsidRDefault="00493093" w:rsidP="001D32D1">
      <w:pPr>
        <w:pStyle w:val="a6"/>
        <w:widowControl/>
        <w:numPr>
          <w:ilvl w:val="0"/>
          <w:numId w:val="10"/>
        </w:numPr>
        <w:tabs>
          <w:tab w:val="left" w:pos="735"/>
        </w:tabs>
        <w:autoSpaceDE/>
        <w:autoSpaceDN/>
        <w:spacing w:line="240" w:lineRule="auto"/>
        <w:ind w:left="0"/>
        <w:contextualSpacing/>
        <w:jc w:val="both"/>
        <w:rPr>
          <w:sz w:val="24"/>
          <w:szCs w:val="24"/>
          <w:lang w:eastAsia="uk-UA"/>
        </w:rPr>
      </w:pPr>
      <w:r w:rsidRPr="00845624">
        <w:rPr>
          <w:sz w:val="24"/>
          <w:szCs w:val="24"/>
          <w:lang w:val="ru-RU" w:eastAsia="uk-UA"/>
        </w:rPr>
        <w:t xml:space="preserve">Самойленко В.Б., Яковенко Н.П. </w:t>
      </w:r>
      <w:proofErr w:type="spellStart"/>
      <w:r w:rsidRPr="00845624">
        <w:rPr>
          <w:sz w:val="24"/>
          <w:szCs w:val="24"/>
          <w:lang w:val="ru-RU" w:eastAsia="uk-UA"/>
        </w:rPr>
        <w:t>Медична</w:t>
      </w:r>
      <w:proofErr w:type="spellEnd"/>
      <w:r w:rsidRPr="00845624">
        <w:rPr>
          <w:sz w:val="24"/>
          <w:szCs w:val="24"/>
          <w:lang w:val="ru-RU" w:eastAsia="uk-UA"/>
        </w:rPr>
        <w:t xml:space="preserve"> і </w:t>
      </w:r>
      <w:proofErr w:type="spellStart"/>
      <w:r w:rsidRPr="00845624">
        <w:rPr>
          <w:sz w:val="24"/>
          <w:szCs w:val="24"/>
          <w:lang w:val="ru-RU" w:eastAsia="uk-UA"/>
        </w:rPr>
        <w:t>соціальна</w:t>
      </w:r>
      <w:proofErr w:type="spellEnd"/>
      <w:r w:rsidRPr="00845624">
        <w:rPr>
          <w:sz w:val="24"/>
          <w:szCs w:val="24"/>
          <w:lang w:val="ru-RU" w:eastAsia="uk-UA"/>
        </w:rPr>
        <w:t xml:space="preserve"> </w:t>
      </w:r>
      <w:proofErr w:type="spellStart"/>
      <w:r w:rsidRPr="00845624">
        <w:rPr>
          <w:sz w:val="24"/>
          <w:szCs w:val="24"/>
          <w:lang w:val="ru-RU" w:eastAsia="uk-UA"/>
        </w:rPr>
        <w:t>реабілітація</w:t>
      </w:r>
      <w:proofErr w:type="spellEnd"/>
      <w:r w:rsidRPr="00845624">
        <w:rPr>
          <w:sz w:val="24"/>
          <w:szCs w:val="24"/>
          <w:lang w:val="ru-RU" w:eastAsia="uk-UA"/>
        </w:rPr>
        <w:t xml:space="preserve"> / В.Б. Самойленко, Н.П. Яковенко – К.: Медицина ,</w:t>
      </w:r>
      <w:proofErr w:type="gramStart"/>
      <w:r w:rsidRPr="00845624">
        <w:rPr>
          <w:sz w:val="24"/>
          <w:szCs w:val="24"/>
          <w:lang w:val="ru-RU" w:eastAsia="uk-UA"/>
        </w:rPr>
        <w:t>2013.-</w:t>
      </w:r>
      <w:proofErr w:type="gramEnd"/>
      <w:r w:rsidRPr="00845624">
        <w:rPr>
          <w:sz w:val="24"/>
          <w:szCs w:val="24"/>
          <w:lang w:val="ru-RU" w:eastAsia="uk-UA"/>
        </w:rPr>
        <w:t xml:space="preserve"> </w:t>
      </w:r>
      <w:r w:rsidRPr="00845624">
        <w:rPr>
          <w:sz w:val="24"/>
          <w:szCs w:val="24"/>
          <w:lang w:eastAsia="uk-UA"/>
        </w:rPr>
        <w:t>463с.</w:t>
      </w:r>
    </w:p>
    <w:p w:rsidR="00493093" w:rsidRPr="00845624" w:rsidRDefault="00493093" w:rsidP="001D32D1">
      <w:pPr>
        <w:pStyle w:val="a6"/>
        <w:widowControl/>
        <w:numPr>
          <w:ilvl w:val="0"/>
          <w:numId w:val="10"/>
        </w:numPr>
        <w:tabs>
          <w:tab w:val="left" w:pos="735"/>
        </w:tabs>
        <w:autoSpaceDE/>
        <w:autoSpaceDN/>
        <w:spacing w:line="240" w:lineRule="auto"/>
        <w:ind w:left="0"/>
        <w:contextualSpacing/>
        <w:jc w:val="both"/>
        <w:rPr>
          <w:sz w:val="24"/>
          <w:szCs w:val="24"/>
          <w:lang w:val="uk-UA" w:eastAsia="uk-UA"/>
        </w:rPr>
      </w:pPr>
      <w:r w:rsidRPr="00845624">
        <w:rPr>
          <w:sz w:val="24"/>
          <w:szCs w:val="24"/>
          <w:lang w:val="uk-UA" w:eastAsia="uk-UA"/>
        </w:rPr>
        <w:t>Яковенко Н.П., Самійленко В.Б. Фізіотерапія: підручник.- К.: ВСВ Медицина, 2018.-256с.</w:t>
      </w:r>
    </w:p>
    <w:p w:rsidR="00493093" w:rsidRPr="00845624" w:rsidRDefault="00493093" w:rsidP="001D32D1">
      <w:pPr>
        <w:shd w:val="clear" w:color="auto" w:fill="FFFFFF"/>
        <w:jc w:val="both"/>
        <w:rPr>
          <w:bCs/>
          <w:spacing w:val="-6"/>
          <w:sz w:val="24"/>
          <w:szCs w:val="24"/>
          <w:lang w:val="uk-UA"/>
        </w:rPr>
      </w:pPr>
    </w:p>
    <w:p w:rsidR="00493093" w:rsidRPr="00845624" w:rsidRDefault="005368A3" w:rsidP="001D32D1">
      <w:pPr>
        <w:tabs>
          <w:tab w:val="left" w:pos="7035"/>
        </w:tabs>
        <w:spacing w:after="200"/>
        <w:jc w:val="both"/>
        <w:rPr>
          <w:b/>
          <w:bCs/>
          <w:spacing w:val="-6"/>
          <w:sz w:val="24"/>
          <w:szCs w:val="24"/>
          <w:lang w:val="uk-UA"/>
        </w:rPr>
      </w:pPr>
      <w:r w:rsidRPr="00845624">
        <w:rPr>
          <w:b/>
          <w:bCs/>
          <w:spacing w:val="-6"/>
          <w:sz w:val="24"/>
          <w:szCs w:val="24"/>
          <w:lang w:val="uk-UA"/>
        </w:rPr>
        <w:t>Допоміжна</w:t>
      </w:r>
      <w:r w:rsidR="00493093" w:rsidRPr="00845624">
        <w:rPr>
          <w:b/>
          <w:bCs/>
          <w:spacing w:val="-6"/>
          <w:sz w:val="24"/>
          <w:szCs w:val="24"/>
          <w:lang w:val="uk-UA"/>
        </w:rPr>
        <w:t>:</w:t>
      </w:r>
    </w:p>
    <w:p w:rsidR="00493093" w:rsidRDefault="00493093" w:rsidP="001D32D1">
      <w:pPr>
        <w:pStyle w:val="a6"/>
        <w:widowControl/>
        <w:numPr>
          <w:ilvl w:val="0"/>
          <w:numId w:val="11"/>
        </w:numPr>
        <w:tabs>
          <w:tab w:val="left" w:pos="735"/>
        </w:tabs>
        <w:autoSpaceDE/>
        <w:autoSpaceDN/>
        <w:spacing w:line="240" w:lineRule="auto"/>
        <w:ind w:left="0"/>
        <w:contextualSpacing/>
        <w:jc w:val="both"/>
        <w:rPr>
          <w:sz w:val="24"/>
          <w:szCs w:val="24"/>
          <w:lang w:val="uk-UA"/>
        </w:rPr>
      </w:pPr>
      <w:r w:rsidRPr="001D32D1">
        <w:rPr>
          <w:sz w:val="24"/>
          <w:szCs w:val="24"/>
          <w:lang w:val="uk-UA"/>
        </w:rPr>
        <w:t>Мух</w:t>
      </w:r>
      <w:r w:rsidRPr="00845624">
        <w:rPr>
          <w:sz w:val="24"/>
          <w:szCs w:val="24"/>
          <w:lang w:val="uk-UA"/>
        </w:rPr>
        <w:t>і</w:t>
      </w:r>
      <w:r w:rsidRPr="001D32D1">
        <w:rPr>
          <w:sz w:val="24"/>
          <w:szCs w:val="24"/>
          <w:lang w:val="uk-UA"/>
        </w:rPr>
        <w:t>н В.М.</w:t>
      </w:r>
      <w:r w:rsidRPr="00845624">
        <w:rPr>
          <w:sz w:val="24"/>
          <w:szCs w:val="24"/>
          <w:lang w:val="uk-UA"/>
        </w:rPr>
        <w:t xml:space="preserve"> Основи фізичної реабілітації.- Львів,2005.-470с.</w:t>
      </w:r>
    </w:p>
    <w:p w:rsidR="001D32D1" w:rsidRDefault="001D32D1" w:rsidP="001D32D1">
      <w:pPr>
        <w:pStyle w:val="a6"/>
        <w:widowControl/>
        <w:tabs>
          <w:tab w:val="left" w:pos="735"/>
        </w:tabs>
        <w:autoSpaceDE/>
        <w:autoSpaceDN/>
        <w:spacing w:line="240" w:lineRule="auto"/>
        <w:ind w:left="0" w:firstLine="0"/>
        <w:contextualSpacing/>
        <w:jc w:val="both"/>
        <w:rPr>
          <w:sz w:val="24"/>
          <w:szCs w:val="24"/>
          <w:lang w:val="uk-UA"/>
        </w:rPr>
      </w:pPr>
    </w:p>
    <w:p w:rsidR="001D32D1" w:rsidRDefault="001D32D1" w:rsidP="001D32D1">
      <w:pPr>
        <w:pStyle w:val="a6"/>
        <w:widowControl/>
        <w:tabs>
          <w:tab w:val="left" w:pos="735"/>
        </w:tabs>
        <w:autoSpaceDE/>
        <w:autoSpaceDN/>
        <w:spacing w:line="240" w:lineRule="auto"/>
        <w:ind w:left="0" w:firstLine="0"/>
        <w:contextualSpacing/>
        <w:jc w:val="both"/>
        <w:rPr>
          <w:sz w:val="24"/>
          <w:szCs w:val="24"/>
          <w:lang w:val="uk-UA"/>
        </w:rPr>
      </w:pPr>
    </w:p>
    <w:p w:rsidR="001D32D1" w:rsidRDefault="001D32D1" w:rsidP="001D32D1">
      <w:pPr>
        <w:pStyle w:val="a6"/>
        <w:widowControl/>
        <w:tabs>
          <w:tab w:val="left" w:pos="735"/>
        </w:tabs>
        <w:autoSpaceDE/>
        <w:autoSpaceDN/>
        <w:spacing w:line="240" w:lineRule="auto"/>
        <w:ind w:left="0" w:firstLine="0"/>
        <w:contextualSpacing/>
        <w:jc w:val="both"/>
        <w:rPr>
          <w:sz w:val="24"/>
          <w:szCs w:val="24"/>
          <w:lang w:val="uk-UA"/>
        </w:rPr>
      </w:pPr>
    </w:p>
    <w:p w:rsidR="001D32D1" w:rsidRPr="00845624" w:rsidRDefault="001D32D1" w:rsidP="001D32D1">
      <w:pPr>
        <w:pStyle w:val="a6"/>
        <w:widowControl/>
        <w:tabs>
          <w:tab w:val="left" w:pos="735"/>
        </w:tabs>
        <w:autoSpaceDE/>
        <w:autoSpaceDN/>
        <w:spacing w:line="240" w:lineRule="auto"/>
        <w:ind w:left="0" w:firstLine="0"/>
        <w:contextualSpacing/>
        <w:jc w:val="both"/>
        <w:rPr>
          <w:sz w:val="24"/>
          <w:szCs w:val="24"/>
          <w:lang w:val="uk-UA"/>
        </w:rPr>
      </w:pPr>
      <w:r>
        <w:rPr>
          <w:bCs/>
          <w:noProof/>
          <w:color w:val="000000"/>
          <w:sz w:val="24"/>
          <w:lang w:val="ru-RU" w:eastAsia="ru-RU" w:bidi="ar-SA"/>
        </w:rPr>
        <w:drawing>
          <wp:anchor distT="0" distB="0" distL="114300" distR="114300" simplePos="0" relativeHeight="251664896" behindDoc="1" locked="0" layoutInCell="1" allowOverlap="1" wp14:anchorId="0353DE7F" wp14:editId="438B6A87">
            <wp:simplePos x="0" y="0"/>
            <wp:positionH relativeFrom="column">
              <wp:posOffset>1140791</wp:posOffset>
            </wp:positionH>
            <wp:positionV relativeFrom="paragraph">
              <wp:posOffset>83296</wp:posOffset>
            </wp:positionV>
            <wp:extent cx="592455" cy="600075"/>
            <wp:effectExtent l="0" t="0" r="0" b="0"/>
            <wp:wrapTight wrapText="bothSides">
              <wp:wrapPolygon edited="0">
                <wp:start x="0" y="0"/>
                <wp:lineTo x="0" y="21257"/>
                <wp:lineTo x="20836" y="21257"/>
                <wp:lineTo x="20836" y="0"/>
                <wp:lineTo x="0" y="0"/>
              </wp:wrapPolygon>
            </wp:wrapTight>
            <wp:docPr id="4" name="Рисунок 4"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
                    <pic:cNvPicPr>
                      <a:picLocks noChangeAspect="1" noChangeArrowheads="1"/>
                    </pic:cNvPicPr>
                  </pic:nvPicPr>
                  <pic:blipFill>
                    <a:blip r:embed="rId9" cstate="print">
                      <a:extLst>
                        <a:ext uri="{28A0092B-C50C-407E-A947-70E740481C1C}">
                          <a14:useLocalDpi xmlns:a14="http://schemas.microsoft.com/office/drawing/2010/main" val="0"/>
                        </a:ext>
                      </a:extLst>
                    </a:blip>
                    <a:srcRect l="64345" t="18771" r="25322" b="73828"/>
                    <a:stretch>
                      <a:fillRect/>
                    </a:stretch>
                  </pic:blipFill>
                  <pic:spPr bwMode="auto">
                    <a:xfrm>
                      <a:off x="0" y="0"/>
                      <a:ext cx="592455" cy="600075"/>
                    </a:xfrm>
                    <a:prstGeom prst="rect">
                      <a:avLst/>
                    </a:prstGeom>
                    <a:noFill/>
                  </pic:spPr>
                </pic:pic>
              </a:graphicData>
            </a:graphic>
            <wp14:sizeRelH relativeFrom="page">
              <wp14:pctWidth>0</wp14:pctWidth>
            </wp14:sizeRelH>
            <wp14:sizeRelV relativeFrom="page">
              <wp14:pctHeight>0</wp14:pctHeight>
            </wp14:sizeRelV>
          </wp:anchor>
        </w:drawing>
      </w:r>
    </w:p>
    <w:p w:rsidR="00493093" w:rsidRPr="00845624" w:rsidRDefault="001D32D1" w:rsidP="001D32D1">
      <w:pPr>
        <w:pStyle w:val="a6"/>
        <w:spacing w:line="240" w:lineRule="auto"/>
        <w:ind w:left="0" w:firstLine="0"/>
        <w:rPr>
          <w:b/>
          <w:sz w:val="24"/>
          <w:szCs w:val="24"/>
        </w:rPr>
      </w:pPr>
      <w:r>
        <w:rPr>
          <w:bCs/>
          <w:noProof/>
          <w:color w:val="000000"/>
          <w:sz w:val="24"/>
          <w:lang w:val="ru-RU" w:eastAsia="ru-RU" w:bidi="ar-SA"/>
        </w:rPr>
        <w:drawing>
          <wp:anchor distT="0" distB="0" distL="114300" distR="114300" simplePos="0" relativeHeight="251662848" behindDoc="1" locked="0" layoutInCell="1" allowOverlap="1" wp14:anchorId="5716001D" wp14:editId="020F3381">
            <wp:simplePos x="0" y="0"/>
            <wp:positionH relativeFrom="column">
              <wp:posOffset>190832</wp:posOffset>
            </wp:positionH>
            <wp:positionV relativeFrom="paragraph">
              <wp:posOffset>38487</wp:posOffset>
            </wp:positionV>
            <wp:extent cx="2604770" cy="888365"/>
            <wp:effectExtent l="0" t="0" r="5080" b="6985"/>
            <wp:wrapTight wrapText="bothSides">
              <wp:wrapPolygon edited="0">
                <wp:start x="0" y="0"/>
                <wp:lineTo x="0" y="21307"/>
                <wp:lineTo x="21484" y="21307"/>
                <wp:lineTo x="21484" y="0"/>
                <wp:lineTo x="0" y="0"/>
              </wp:wrapPolygon>
            </wp:wrapTight>
            <wp:docPr id="2" name="Рисунок 2" descr="6,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4000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53" t="62805" r="68194" b="25642"/>
                    <a:stretch/>
                  </pic:blipFill>
                  <pic:spPr bwMode="auto">
                    <a:xfrm>
                      <a:off x="0" y="0"/>
                      <a:ext cx="260477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93093" w:rsidRPr="00845624" w:rsidSect="001D32D1">
      <w:pgSz w:w="16838" w:h="11906" w:orient="landscape"/>
      <w:pgMar w:top="1134" w:right="962"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66E8"/>
    <w:multiLevelType w:val="hybridMultilevel"/>
    <w:tmpl w:val="204C7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E5F46"/>
    <w:multiLevelType w:val="hybridMultilevel"/>
    <w:tmpl w:val="BA8C2F66"/>
    <w:lvl w:ilvl="0" w:tplc="D902C406">
      <w:start w:val="1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4C447DE"/>
    <w:multiLevelType w:val="hybridMultilevel"/>
    <w:tmpl w:val="9EF008FA"/>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6A6B44"/>
    <w:multiLevelType w:val="multilevel"/>
    <w:tmpl w:val="A3A8F4B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0C82204"/>
    <w:multiLevelType w:val="hybridMultilevel"/>
    <w:tmpl w:val="08EA67FE"/>
    <w:lvl w:ilvl="0" w:tplc="F852E80C">
      <w:start w:val="1"/>
      <w:numFmt w:val="decimal"/>
      <w:lvlText w:val="%1."/>
      <w:lvlJc w:val="left"/>
      <w:pPr>
        <w:ind w:left="76" w:hanging="360"/>
      </w:pPr>
      <w:rPr>
        <w:rFonts w:ascii="Times New Roman" w:eastAsia="Times New Roman" w:hAnsi="Times New Roman" w:cs="Times New Roman"/>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nsid w:val="37C36351"/>
    <w:multiLevelType w:val="hybridMultilevel"/>
    <w:tmpl w:val="204C7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807B5"/>
    <w:multiLevelType w:val="hybridMultilevel"/>
    <w:tmpl w:val="204C7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FB6011"/>
    <w:multiLevelType w:val="hybridMultilevel"/>
    <w:tmpl w:val="61A6AB4E"/>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5F3C2D"/>
    <w:multiLevelType w:val="hybridMultilevel"/>
    <w:tmpl w:val="204C7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D23646"/>
    <w:multiLevelType w:val="hybridMultilevel"/>
    <w:tmpl w:val="51860DC2"/>
    <w:lvl w:ilvl="0" w:tplc="A8A2E24E">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nsid w:val="6BCE7F6F"/>
    <w:multiLevelType w:val="hybridMultilevel"/>
    <w:tmpl w:val="32D8D036"/>
    <w:lvl w:ilvl="0" w:tplc="5A04A964">
      <w:start w:val="1"/>
      <w:numFmt w:val="decimal"/>
      <w:lvlText w:val="%1."/>
      <w:lvlJc w:val="left"/>
      <w:pPr>
        <w:ind w:left="76" w:hanging="360"/>
      </w:pPr>
      <w:rPr>
        <w:rFonts w:ascii="Times New Roman" w:eastAsia="Times New Roman" w:hAnsi="Times New Roman" w:cs="Times New Roman"/>
        <w:b w:val="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6D5406E4"/>
    <w:multiLevelType w:val="hybridMultilevel"/>
    <w:tmpl w:val="7C94B12A"/>
    <w:lvl w:ilvl="0" w:tplc="198450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5"/>
  </w:num>
  <w:num w:numId="4">
    <w:abstractNumId w:val="6"/>
  </w:num>
  <w:num w:numId="5">
    <w:abstractNumId w:val="7"/>
  </w:num>
  <w:num w:numId="6">
    <w:abstractNumId w:val="2"/>
  </w:num>
  <w:num w:numId="7">
    <w:abstractNumId w:val="0"/>
  </w:num>
  <w:num w:numId="8">
    <w:abstractNumId w:val="3"/>
  </w:num>
  <w:num w:numId="9">
    <w:abstractNumId w:val="1"/>
  </w:num>
  <w:num w:numId="10">
    <w:abstractNumId w:val="1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6701C1"/>
    <w:rsid w:val="00160074"/>
    <w:rsid w:val="001D32D1"/>
    <w:rsid w:val="00493093"/>
    <w:rsid w:val="004B2A96"/>
    <w:rsid w:val="005368A3"/>
    <w:rsid w:val="00587C0C"/>
    <w:rsid w:val="006701C1"/>
    <w:rsid w:val="006D22CD"/>
    <w:rsid w:val="007E751F"/>
    <w:rsid w:val="00823C6D"/>
    <w:rsid w:val="00845624"/>
    <w:rsid w:val="008C75CC"/>
    <w:rsid w:val="00906854"/>
    <w:rsid w:val="0094095B"/>
    <w:rsid w:val="00BE1996"/>
    <w:rsid w:val="00D86EBD"/>
    <w:rsid w:val="00E67397"/>
    <w:rsid w:val="00EE0446"/>
    <w:rsid w:val="00F60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11F7B-1346-4128-9C2B-EEDA77EB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701C1"/>
    <w:pPr>
      <w:widowControl w:val="0"/>
      <w:autoSpaceDE w:val="0"/>
      <w:autoSpaceDN w:val="0"/>
      <w:spacing w:after="0" w:line="240" w:lineRule="auto"/>
    </w:pPr>
    <w:rPr>
      <w:rFonts w:ascii="Times New Roman" w:eastAsia="Times New Roman" w:hAnsi="Times New Roman" w:cs="Times New Roman"/>
      <w:lang w:val="en-US" w:bidi="en-US"/>
    </w:rPr>
  </w:style>
  <w:style w:type="paragraph" w:styleId="1">
    <w:name w:val="heading 1"/>
    <w:basedOn w:val="a"/>
    <w:link w:val="10"/>
    <w:uiPriority w:val="1"/>
    <w:qFormat/>
    <w:rsid w:val="006701C1"/>
    <w:pPr>
      <w:ind w:left="1865" w:hanging="24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rsid w:val="006701C1"/>
    <w:pPr>
      <w:shd w:val="clear" w:color="auto" w:fill="FFFFFF"/>
      <w:autoSpaceDE/>
      <w:autoSpaceDN/>
      <w:spacing w:line="322" w:lineRule="exact"/>
      <w:ind w:hanging="520"/>
      <w:jc w:val="both"/>
    </w:pPr>
    <w:rPr>
      <w:sz w:val="25"/>
      <w:szCs w:val="25"/>
      <w:lang w:val="ru-RU" w:bidi="ar-SA"/>
    </w:rPr>
  </w:style>
  <w:style w:type="paragraph" w:styleId="a3">
    <w:name w:val="No Spacing"/>
    <w:uiPriority w:val="1"/>
    <w:qFormat/>
    <w:rsid w:val="006701C1"/>
    <w:pPr>
      <w:widowControl w:val="0"/>
      <w:spacing w:after="0" w:line="240" w:lineRule="auto"/>
    </w:pPr>
    <w:rPr>
      <w:rFonts w:ascii="Courier New" w:eastAsia="Courier New" w:hAnsi="Courier New" w:cs="Courier New"/>
      <w:color w:val="000000"/>
      <w:sz w:val="24"/>
      <w:szCs w:val="24"/>
      <w:lang w:val="uk-UA" w:eastAsia="ru-RU"/>
    </w:rPr>
  </w:style>
  <w:style w:type="character" w:customStyle="1" w:styleId="10">
    <w:name w:val="Заголовок 1 Знак"/>
    <w:basedOn w:val="a0"/>
    <w:link w:val="1"/>
    <w:uiPriority w:val="1"/>
    <w:rsid w:val="006701C1"/>
    <w:rPr>
      <w:rFonts w:ascii="Times New Roman" w:eastAsia="Times New Roman" w:hAnsi="Times New Roman" w:cs="Times New Roman"/>
      <w:b/>
      <w:bCs/>
      <w:sz w:val="24"/>
      <w:szCs w:val="24"/>
      <w:lang w:val="en-US" w:bidi="en-US"/>
    </w:rPr>
  </w:style>
  <w:style w:type="table" w:customStyle="1" w:styleId="TableNormal">
    <w:name w:val="Table Normal"/>
    <w:uiPriority w:val="2"/>
    <w:semiHidden/>
    <w:unhideWhenUsed/>
    <w:qFormat/>
    <w:rsid w:val="006701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6701C1"/>
    <w:pPr>
      <w:ind w:left="225" w:firstLine="565"/>
    </w:pPr>
    <w:rPr>
      <w:sz w:val="24"/>
      <w:szCs w:val="24"/>
    </w:rPr>
  </w:style>
  <w:style w:type="character" w:customStyle="1" w:styleId="a5">
    <w:name w:val="Основной текст Знак"/>
    <w:basedOn w:val="a0"/>
    <w:link w:val="a4"/>
    <w:uiPriority w:val="1"/>
    <w:rsid w:val="006701C1"/>
    <w:rPr>
      <w:rFonts w:ascii="Times New Roman" w:eastAsia="Times New Roman" w:hAnsi="Times New Roman" w:cs="Times New Roman"/>
      <w:sz w:val="24"/>
      <w:szCs w:val="24"/>
      <w:lang w:val="en-US" w:bidi="en-US"/>
    </w:rPr>
  </w:style>
  <w:style w:type="paragraph" w:styleId="a6">
    <w:name w:val="List Paragraph"/>
    <w:basedOn w:val="a"/>
    <w:uiPriority w:val="34"/>
    <w:qFormat/>
    <w:rsid w:val="006701C1"/>
    <w:pPr>
      <w:spacing w:line="275" w:lineRule="exact"/>
      <w:ind w:left="225" w:firstLine="565"/>
    </w:pPr>
  </w:style>
  <w:style w:type="paragraph" w:customStyle="1" w:styleId="TableParagraph">
    <w:name w:val="Table Paragraph"/>
    <w:basedOn w:val="a"/>
    <w:uiPriority w:val="1"/>
    <w:qFormat/>
    <w:rsid w:val="006701C1"/>
  </w:style>
  <w:style w:type="character" w:customStyle="1" w:styleId="a7">
    <w:name w:val="Основной текст_"/>
    <w:basedOn w:val="a0"/>
    <w:link w:val="11"/>
    <w:rsid w:val="0094095B"/>
    <w:rPr>
      <w:rFonts w:ascii="Times New Roman" w:eastAsia="Times New Roman" w:hAnsi="Times New Roman" w:cs="Times New Roman"/>
      <w:spacing w:val="7"/>
      <w:sz w:val="23"/>
      <w:szCs w:val="23"/>
      <w:shd w:val="clear" w:color="auto" w:fill="FFFFFF"/>
    </w:rPr>
  </w:style>
  <w:style w:type="paragraph" w:customStyle="1" w:styleId="11">
    <w:name w:val="Основной текст1"/>
    <w:basedOn w:val="a"/>
    <w:link w:val="a7"/>
    <w:rsid w:val="0094095B"/>
    <w:pPr>
      <w:widowControl/>
      <w:shd w:val="clear" w:color="auto" w:fill="FFFFFF"/>
      <w:autoSpaceDE/>
      <w:autoSpaceDN/>
      <w:spacing w:line="317" w:lineRule="exact"/>
      <w:ind w:hanging="600"/>
      <w:jc w:val="right"/>
    </w:pPr>
    <w:rPr>
      <w:spacing w:val="7"/>
      <w:sz w:val="23"/>
      <w:szCs w:val="23"/>
      <w:lang w:val="ru-RU" w:bidi="ar-SA"/>
    </w:rPr>
  </w:style>
  <w:style w:type="table" w:styleId="a8">
    <w:name w:val="Table Grid"/>
    <w:basedOn w:val="a1"/>
    <w:uiPriority w:val="59"/>
    <w:rsid w:val="00D86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 + Полужирный"/>
    <w:basedOn w:val="a7"/>
    <w:rsid w:val="007E751F"/>
    <w:rPr>
      <w:rFonts w:ascii="Times New Roman" w:eastAsia="Times New Roman" w:hAnsi="Times New Roman" w:cs="Times New Roman"/>
      <w:b/>
      <w:bCs/>
      <w:i w:val="0"/>
      <w:iCs w:val="0"/>
      <w:smallCaps w:val="0"/>
      <w:strike w:val="0"/>
      <w:spacing w:val="11"/>
      <w:sz w:val="23"/>
      <w:szCs w:val="23"/>
      <w:shd w:val="clear" w:color="auto" w:fill="FFFFFF"/>
    </w:rPr>
  </w:style>
  <w:style w:type="paragraph" w:customStyle="1" w:styleId="2">
    <w:name w:val="Основной текст (2)"/>
    <w:basedOn w:val="a"/>
    <w:link w:val="20"/>
    <w:rsid w:val="00493093"/>
    <w:pPr>
      <w:widowControl/>
      <w:shd w:val="clear" w:color="auto" w:fill="FFFFFF"/>
      <w:autoSpaceDE/>
      <w:autoSpaceDN/>
      <w:spacing w:line="192" w:lineRule="exact"/>
      <w:jc w:val="both"/>
    </w:pPr>
    <w:rPr>
      <w:rFonts w:eastAsia="Arial Unicode MS"/>
      <w:b/>
      <w:bCs/>
      <w:sz w:val="16"/>
      <w:szCs w:val="16"/>
      <w:lang w:val="uk-UA" w:eastAsia="ru-RU" w:bidi="ar-SA"/>
    </w:rPr>
  </w:style>
  <w:style w:type="character" w:customStyle="1" w:styleId="20">
    <w:name w:val="Основной текст (2)_"/>
    <w:basedOn w:val="a0"/>
    <w:link w:val="2"/>
    <w:rsid w:val="00493093"/>
    <w:rPr>
      <w:rFonts w:ascii="Times New Roman" w:eastAsia="Arial Unicode MS" w:hAnsi="Times New Roman" w:cs="Times New Roman"/>
      <w:b/>
      <w:bCs/>
      <w:sz w:val="16"/>
      <w:szCs w:val="16"/>
      <w:shd w:val="clear" w:color="auto" w:fill="FFFFFF"/>
      <w:lang w:val="uk-UA" w:eastAsia="ru-RU"/>
    </w:rPr>
  </w:style>
  <w:style w:type="paragraph" w:styleId="aa">
    <w:name w:val="Balloon Text"/>
    <w:basedOn w:val="a"/>
    <w:link w:val="ab"/>
    <w:uiPriority w:val="99"/>
    <w:semiHidden/>
    <w:unhideWhenUsed/>
    <w:rsid w:val="00E67397"/>
    <w:rPr>
      <w:rFonts w:ascii="Tahoma" w:hAnsi="Tahoma" w:cs="Tahoma"/>
      <w:sz w:val="16"/>
      <w:szCs w:val="16"/>
    </w:rPr>
  </w:style>
  <w:style w:type="character" w:customStyle="1" w:styleId="ab">
    <w:name w:val="Текст выноски Знак"/>
    <w:basedOn w:val="a0"/>
    <w:link w:val="aa"/>
    <w:uiPriority w:val="99"/>
    <w:semiHidden/>
    <w:rsid w:val="00E67397"/>
    <w:rPr>
      <w:rFonts w:ascii="Tahoma" w:eastAsia="Times New Roman" w:hAnsi="Tahoma" w:cs="Tahoma"/>
      <w:sz w:val="16"/>
      <w:szCs w:val="16"/>
      <w:lang w:val="en-US" w:bidi="en-US"/>
    </w:rPr>
  </w:style>
  <w:style w:type="character" w:styleId="ac">
    <w:name w:val="Hyperlink"/>
    <w:uiPriority w:val="99"/>
    <w:rsid w:val="00845624"/>
    <w:rPr>
      <w:rFonts w:cs="Times New Roman"/>
      <w:color w:val="0000FF"/>
      <w:u w:val="single"/>
    </w:rPr>
  </w:style>
  <w:style w:type="paragraph" w:customStyle="1" w:styleId="110">
    <w:name w:val="Заголовок 11"/>
    <w:basedOn w:val="a"/>
    <w:uiPriority w:val="1"/>
    <w:qFormat/>
    <w:rsid w:val="004B2A96"/>
    <w:pPr>
      <w:ind w:left="828"/>
      <w:outlineLvl w:val="1"/>
    </w:pPr>
    <w:rPr>
      <w:b/>
      <w:bCs/>
      <w:sz w:val="24"/>
      <w:szCs w:val="24"/>
      <w:lang w:bidi="ar-SA"/>
    </w:rPr>
  </w:style>
  <w:style w:type="paragraph" w:styleId="ad">
    <w:name w:val="Normal (Web)"/>
    <w:basedOn w:val="a"/>
    <w:uiPriority w:val="99"/>
    <w:unhideWhenUsed/>
    <w:rsid w:val="004B2A96"/>
    <w:pPr>
      <w:widowControl/>
      <w:autoSpaceDE/>
      <w:autoSpaceDN/>
      <w:spacing w:before="100" w:beforeAutospacing="1" w:after="100" w:afterAutospacing="1"/>
    </w:pPr>
    <w:rPr>
      <w:sz w:val="24"/>
      <w:szCs w:val="24"/>
      <w:lang w:val="uk-UA" w:eastAsia="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him.org.ua/kaf_ldgz.php"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2536</Words>
  <Characters>14459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Валентина</cp:lastModifiedBy>
  <cp:revision>14</cp:revision>
  <dcterms:created xsi:type="dcterms:W3CDTF">2023-11-01T10:37:00Z</dcterms:created>
  <dcterms:modified xsi:type="dcterms:W3CDTF">2024-02-28T06:53:00Z</dcterms:modified>
</cp:coreProperties>
</file>